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42E" w:rsidRDefault="00F4642E" w:rsidP="00F4642E">
      <w:pPr>
        <w:pStyle w:val="aa"/>
        <w:jc w:val="center"/>
        <w:rPr>
          <w:rFonts w:ascii="Arial Black" w:hAnsi="Arial Black"/>
          <w:sz w:val="36"/>
          <w:szCs w:val="36"/>
        </w:rPr>
      </w:pPr>
      <w:proofErr w:type="gramStart"/>
      <w:r>
        <w:rPr>
          <w:rFonts w:ascii="Arial Black" w:hAnsi="Arial Black"/>
          <w:sz w:val="36"/>
          <w:szCs w:val="36"/>
        </w:rPr>
        <w:t>СОВЕТ  ДЕПУТАТОВ</w:t>
      </w:r>
      <w:proofErr w:type="gramEnd"/>
    </w:p>
    <w:p w:rsidR="00F4642E" w:rsidRDefault="00F4642E" w:rsidP="00F4642E">
      <w:pPr>
        <w:pStyle w:val="aa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МУНИЦИПАЛЬНОГО  ОКРУГА</w:t>
      </w:r>
      <w:proofErr w:type="gramEnd"/>
      <w:r>
        <w:rPr>
          <w:rFonts w:ascii="Arial Black" w:hAnsi="Arial Black"/>
          <w:sz w:val="28"/>
          <w:szCs w:val="28"/>
        </w:rPr>
        <w:t xml:space="preserve">  БУТЫРСКИЙ</w:t>
      </w:r>
    </w:p>
    <w:p w:rsidR="00F4642E" w:rsidRDefault="00F4642E" w:rsidP="00F4642E">
      <w:pPr>
        <w:pStyle w:val="aa"/>
        <w:rPr>
          <w:rFonts w:ascii="Calibri" w:hAnsi="Calibri"/>
          <w:sz w:val="28"/>
          <w:szCs w:val="28"/>
        </w:rPr>
      </w:pPr>
    </w:p>
    <w:p w:rsidR="00F4642E" w:rsidRDefault="00F4642E" w:rsidP="00F4642E">
      <w:pPr>
        <w:pStyle w:val="aa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Р Е Ш Е Н И Е</w:t>
      </w:r>
    </w:p>
    <w:p w:rsidR="00F4642E" w:rsidRDefault="00F4642E" w:rsidP="00F4642E">
      <w:pPr>
        <w:pStyle w:val="aa"/>
        <w:rPr>
          <w:rFonts w:ascii="Calibri" w:hAnsi="Calibri"/>
          <w:sz w:val="22"/>
          <w:szCs w:val="22"/>
        </w:rPr>
      </w:pPr>
    </w:p>
    <w:p w:rsidR="00F4642E" w:rsidRPr="00F4642E" w:rsidRDefault="00F4642E" w:rsidP="00F4642E">
      <w:pPr>
        <w:pStyle w:val="aa"/>
        <w:rPr>
          <w:sz w:val="26"/>
          <w:szCs w:val="26"/>
        </w:rPr>
      </w:pPr>
    </w:p>
    <w:p w:rsidR="00F4642E" w:rsidRPr="00F4642E" w:rsidRDefault="009811AE" w:rsidP="00F4642E">
      <w:pPr>
        <w:pStyle w:val="aa"/>
        <w:rPr>
          <w:sz w:val="26"/>
          <w:szCs w:val="26"/>
        </w:rPr>
      </w:pPr>
      <w:r>
        <w:rPr>
          <w:sz w:val="26"/>
          <w:szCs w:val="26"/>
        </w:rPr>
        <w:t>16.04.2019 № 01-04/6-16</w:t>
      </w:r>
      <w:r w:rsidR="00CB1387">
        <w:rPr>
          <w:sz w:val="26"/>
          <w:szCs w:val="26"/>
        </w:rPr>
        <w:t xml:space="preserve">                              </w:t>
      </w:r>
      <w:r w:rsidR="00C55D81">
        <w:rPr>
          <w:sz w:val="26"/>
          <w:szCs w:val="26"/>
        </w:rPr>
        <w:t xml:space="preserve">                              </w:t>
      </w:r>
      <w:r>
        <w:rPr>
          <w:sz w:val="26"/>
          <w:szCs w:val="26"/>
        </w:rPr>
        <w:t xml:space="preserve">          </w:t>
      </w:r>
      <w:r w:rsidR="00F4642E" w:rsidRPr="00F4642E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4642E" w:rsidRPr="00F4642E" w:rsidRDefault="00F4642E" w:rsidP="00F4642E">
      <w:pPr>
        <w:pStyle w:val="aa"/>
        <w:rPr>
          <w:sz w:val="26"/>
          <w:szCs w:val="26"/>
        </w:rPr>
      </w:pPr>
    </w:p>
    <w:p w:rsidR="00F4642E" w:rsidRPr="00F4642E" w:rsidRDefault="00F4642E" w:rsidP="00F4642E">
      <w:pPr>
        <w:pStyle w:val="aa"/>
        <w:rPr>
          <w:b/>
          <w:sz w:val="26"/>
          <w:szCs w:val="26"/>
        </w:rPr>
      </w:pPr>
    </w:p>
    <w:p w:rsidR="00F4642E" w:rsidRPr="00F4642E" w:rsidRDefault="00F4642E" w:rsidP="00F4642E">
      <w:pPr>
        <w:pStyle w:val="aa"/>
        <w:rPr>
          <w:b/>
          <w:sz w:val="26"/>
          <w:szCs w:val="26"/>
        </w:rPr>
      </w:pPr>
      <w:r w:rsidRPr="00F4642E">
        <w:rPr>
          <w:b/>
          <w:sz w:val="26"/>
          <w:szCs w:val="26"/>
        </w:rPr>
        <w:t xml:space="preserve">О согласовании установки </w:t>
      </w:r>
    </w:p>
    <w:p w:rsidR="00F4642E" w:rsidRPr="00F4642E" w:rsidRDefault="00F4642E" w:rsidP="00F4642E">
      <w:pPr>
        <w:pStyle w:val="aa"/>
        <w:rPr>
          <w:b/>
          <w:sz w:val="26"/>
          <w:szCs w:val="26"/>
        </w:rPr>
      </w:pPr>
      <w:r w:rsidRPr="00F4642E">
        <w:rPr>
          <w:b/>
          <w:sz w:val="26"/>
          <w:szCs w:val="26"/>
        </w:rPr>
        <w:t xml:space="preserve">ограждающего устройства </w:t>
      </w:r>
    </w:p>
    <w:p w:rsidR="00F4642E" w:rsidRDefault="00F4642E" w:rsidP="00F4642E">
      <w:pPr>
        <w:pStyle w:val="aa"/>
        <w:rPr>
          <w:b/>
          <w:sz w:val="26"/>
          <w:szCs w:val="26"/>
        </w:rPr>
      </w:pPr>
      <w:r w:rsidRPr="00F4642E">
        <w:rPr>
          <w:b/>
          <w:sz w:val="26"/>
          <w:szCs w:val="26"/>
        </w:rPr>
        <w:t xml:space="preserve">на придомовой территории </w:t>
      </w:r>
    </w:p>
    <w:p w:rsidR="00F4642E" w:rsidRPr="00F4642E" w:rsidRDefault="00F4642E" w:rsidP="00F4642E">
      <w:pPr>
        <w:pStyle w:val="aa"/>
        <w:rPr>
          <w:b/>
          <w:sz w:val="26"/>
          <w:szCs w:val="26"/>
        </w:rPr>
      </w:pPr>
      <w:r w:rsidRPr="00F4642E">
        <w:rPr>
          <w:b/>
          <w:sz w:val="26"/>
          <w:szCs w:val="26"/>
        </w:rPr>
        <w:t xml:space="preserve">многоквартирного дома по адресу: </w:t>
      </w:r>
    </w:p>
    <w:p w:rsidR="00F4642E" w:rsidRPr="00F4642E" w:rsidRDefault="006D34B1" w:rsidP="00F4642E">
      <w:pPr>
        <w:pStyle w:val="aa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Бутырская улица, </w:t>
      </w:r>
      <w:r w:rsidR="00691573">
        <w:rPr>
          <w:b/>
          <w:sz w:val="26"/>
          <w:szCs w:val="26"/>
        </w:rPr>
        <w:t xml:space="preserve">дом </w:t>
      </w:r>
      <w:r w:rsidR="008D226A">
        <w:rPr>
          <w:b/>
          <w:sz w:val="26"/>
          <w:szCs w:val="26"/>
        </w:rPr>
        <w:t>86А</w:t>
      </w:r>
    </w:p>
    <w:p w:rsidR="00F4642E" w:rsidRPr="00F4642E" w:rsidRDefault="00F4642E" w:rsidP="00F4642E">
      <w:pPr>
        <w:pStyle w:val="aa"/>
        <w:rPr>
          <w:b/>
          <w:sz w:val="26"/>
          <w:szCs w:val="26"/>
        </w:rPr>
      </w:pPr>
    </w:p>
    <w:p w:rsidR="00F4642E" w:rsidRPr="00F4642E" w:rsidRDefault="00F4642E" w:rsidP="00F4642E">
      <w:pPr>
        <w:pStyle w:val="aa"/>
        <w:jc w:val="both"/>
        <w:rPr>
          <w:b/>
          <w:sz w:val="26"/>
          <w:szCs w:val="26"/>
        </w:rPr>
      </w:pPr>
    </w:p>
    <w:p w:rsidR="00F4642E" w:rsidRPr="00F4642E" w:rsidRDefault="00F4642E" w:rsidP="00F4642E">
      <w:pPr>
        <w:pStyle w:val="aa"/>
        <w:jc w:val="both"/>
        <w:rPr>
          <w:sz w:val="26"/>
          <w:szCs w:val="26"/>
        </w:rPr>
      </w:pPr>
      <w:r w:rsidRPr="00F4642E">
        <w:rPr>
          <w:sz w:val="26"/>
          <w:szCs w:val="26"/>
        </w:rPr>
        <w:t xml:space="preserve">     В соответствии с пунктом 5 части 2 статьи 1 Закона города Москвы                                           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                           №</w:t>
      </w:r>
      <w:r w:rsidRPr="00F4642E">
        <w:rPr>
          <w:rFonts w:eastAsia="Calibri"/>
          <w:bCs/>
          <w:sz w:val="26"/>
          <w:szCs w:val="26"/>
          <w:lang w:eastAsia="en-US"/>
        </w:rPr>
        <w:t> </w:t>
      </w:r>
      <w:r w:rsidRPr="00F4642E">
        <w:rPr>
          <w:sz w:val="26"/>
          <w:szCs w:val="26"/>
        </w:rPr>
        <w:t xml:space="preserve">428-ПП «О порядке установки ограждений на придомовых территориях                         в городе Москве», решением Общего собрания собственников помещений                                   </w:t>
      </w:r>
      <w:r w:rsidR="008D226A">
        <w:rPr>
          <w:sz w:val="26"/>
          <w:szCs w:val="26"/>
        </w:rPr>
        <w:t xml:space="preserve">      в многоквартирном доме 86А по улице Бутырская от </w:t>
      </w:r>
      <w:r w:rsidRPr="00F4642E">
        <w:rPr>
          <w:sz w:val="26"/>
          <w:szCs w:val="26"/>
        </w:rPr>
        <w:t>2</w:t>
      </w:r>
      <w:r w:rsidR="008D226A">
        <w:rPr>
          <w:sz w:val="26"/>
          <w:szCs w:val="26"/>
        </w:rPr>
        <w:t>5 ма</w:t>
      </w:r>
      <w:r w:rsidRPr="00F4642E">
        <w:rPr>
          <w:sz w:val="26"/>
          <w:szCs w:val="26"/>
        </w:rPr>
        <w:t>р</w:t>
      </w:r>
      <w:r w:rsidR="008D226A">
        <w:rPr>
          <w:sz w:val="26"/>
          <w:szCs w:val="26"/>
        </w:rPr>
        <w:t>та</w:t>
      </w:r>
      <w:r w:rsidRPr="00F4642E">
        <w:rPr>
          <w:sz w:val="26"/>
          <w:szCs w:val="26"/>
        </w:rPr>
        <w:t xml:space="preserve"> 2019 года                 </w:t>
      </w:r>
      <w:r w:rsidRPr="00F4642E">
        <w:rPr>
          <w:b/>
          <w:bCs/>
          <w:sz w:val="26"/>
          <w:szCs w:val="26"/>
        </w:rPr>
        <w:t>Совет депутатов муниципального округа Бутырский решил:</w:t>
      </w:r>
    </w:p>
    <w:p w:rsidR="00F4642E" w:rsidRPr="00F4642E" w:rsidRDefault="00F4642E" w:rsidP="00F4642E">
      <w:pPr>
        <w:pStyle w:val="aa"/>
        <w:jc w:val="both"/>
        <w:rPr>
          <w:b/>
          <w:bCs/>
          <w:sz w:val="26"/>
          <w:szCs w:val="26"/>
        </w:rPr>
      </w:pPr>
    </w:p>
    <w:p w:rsidR="00F4642E" w:rsidRPr="00F4642E" w:rsidRDefault="00F4642E" w:rsidP="00F4642E">
      <w:pPr>
        <w:pStyle w:val="aa"/>
        <w:jc w:val="both"/>
        <w:rPr>
          <w:sz w:val="26"/>
          <w:szCs w:val="26"/>
        </w:rPr>
      </w:pPr>
      <w:r w:rsidRPr="00F4642E">
        <w:rPr>
          <w:sz w:val="26"/>
          <w:szCs w:val="26"/>
        </w:rPr>
        <w:t xml:space="preserve">     1. Согласовать установку ограждающего устройства на придомовой территории многоквартирного дома по а</w:t>
      </w:r>
      <w:r w:rsidR="006D34B1">
        <w:rPr>
          <w:sz w:val="26"/>
          <w:szCs w:val="26"/>
        </w:rPr>
        <w:t>дресу: Бутырская улица,</w:t>
      </w:r>
      <w:r w:rsidRPr="00F4642E">
        <w:rPr>
          <w:sz w:val="26"/>
          <w:szCs w:val="26"/>
        </w:rPr>
        <w:t xml:space="preserve"> </w:t>
      </w:r>
      <w:r w:rsidR="00691573">
        <w:rPr>
          <w:sz w:val="26"/>
          <w:szCs w:val="26"/>
        </w:rPr>
        <w:t xml:space="preserve">дом </w:t>
      </w:r>
      <w:r w:rsidR="00C55D81">
        <w:rPr>
          <w:sz w:val="26"/>
          <w:szCs w:val="26"/>
        </w:rPr>
        <w:t>86А</w:t>
      </w:r>
      <w:r w:rsidR="00473B1B">
        <w:rPr>
          <w:sz w:val="26"/>
          <w:szCs w:val="26"/>
        </w:rPr>
        <w:t xml:space="preserve"> в соответствии              со схемой</w:t>
      </w:r>
      <w:r w:rsidR="00691573">
        <w:rPr>
          <w:sz w:val="26"/>
          <w:szCs w:val="26"/>
        </w:rPr>
        <w:t xml:space="preserve"> (приложение)</w:t>
      </w:r>
      <w:r w:rsidRPr="00F4642E">
        <w:rPr>
          <w:sz w:val="26"/>
          <w:szCs w:val="26"/>
        </w:rPr>
        <w:t>.</w:t>
      </w:r>
    </w:p>
    <w:p w:rsidR="00F4642E" w:rsidRPr="00F4642E" w:rsidRDefault="00F4642E" w:rsidP="00F4642E">
      <w:pPr>
        <w:pStyle w:val="aa"/>
        <w:jc w:val="both"/>
        <w:rPr>
          <w:sz w:val="26"/>
          <w:szCs w:val="26"/>
        </w:rPr>
      </w:pPr>
      <w:r w:rsidRPr="00F4642E">
        <w:rPr>
          <w:sz w:val="26"/>
          <w:szCs w:val="26"/>
        </w:rPr>
        <w:t xml:space="preserve">     2. Направить настоящее решение в Департамент территориальных органов исполнительной власти города Москвы, управу Бутырского района города </w:t>
      </w:r>
      <w:r>
        <w:rPr>
          <w:sz w:val="26"/>
          <w:szCs w:val="26"/>
        </w:rPr>
        <w:t xml:space="preserve">                   </w:t>
      </w:r>
      <w:r w:rsidRPr="00F4642E">
        <w:rPr>
          <w:sz w:val="26"/>
          <w:szCs w:val="26"/>
        </w:rPr>
        <w:t xml:space="preserve">Москвы и лицу, уполномоченному на представление интересов </w:t>
      </w:r>
      <w:r>
        <w:rPr>
          <w:sz w:val="26"/>
          <w:szCs w:val="26"/>
        </w:rPr>
        <w:t xml:space="preserve">собственников помещений </w:t>
      </w:r>
      <w:r w:rsidRPr="00F4642E">
        <w:rPr>
          <w:sz w:val="26"/>
          <w:szCs w:val="26"/>
        </w:rPr>
        <w:t xml:space="preserve">в многоквартирном доме по вопросам, связанным с установкой ограждающего устройства и его демонтажем. </w:t>
      </w:r>
    </w:p>
    <w:p w:rsidR="00F4642E" w:rsidRPr="00F4642E" w:rsidRDefault="00F4642E" w:rsidP="00F4642E">
      <w:pPr>
        <w:pStyle w:val="aa"/>
        <w:jc w:val="both"/>
        <w:rPr>
          <w:bCs/>
          <w:sz w:val="26"/>
          <w:szCs w:val="26"/>
        </w:rPr>
      </w:pPr>
      <w:r w:rsidRPr="00F4642E">
        <w:rPr>
          <w:bCs/>
          <w:sz w:val="26"/>
          <w:szCs w:val="26"/>
        </w:rPr>
        <w:t xml:space="preserve">     3. Опубликовать настоящее решение в бюллетене «Московский муниципальный вестник» и разместить на официальном сайте </w:t>
      </w:r>
      <w:r w:rsidRPr="00F4642E">
        <w:rPr>
          <w:color w:val="000000"/>
          <w:sz w:val="26"/>
          <w:szCs w:val="26"/>
        </w:rPr>
        <w:t>www.butyrskoe.</w:t>
      </w:r>
      <w:proofErr w:type="spellStart"/>
      <w:r w:rsidRPr="00F4642E">
        <w:rPr>
          <w:color w:val="000000"/>
          <w:sz w:val="26"/>
          <w:szCs w:val="26"/>
          <w:lang w:val="en-US"/>
        </w:rPr>
        <w:t>ru</w:t>
      </w:r>
      <w:proofErr w:type="spellEnd"/>
      <w:r w:rsidRPr="00F4642E">
        <w:rPr>
          <w:color w:val="000000"/>
          <w:sz w:val="26"/>
          <w:szCs w:val="26"/>
        </w:rPr>
        <w:t>.</w:t>
      </w:r>
    </w:p>
    <w:p w:rsidR="00F4642E" w:rsidRPr="00F4642E" w:rsidRDefault="00F4642E" w:rsidP="00F4642E">
      <w:pPr>
        <w:pStyle w:val="aa"/>
        <w:jc w:val="both"/>
        <w:rPr>
          <w:spacing w:val="-1"/>
          <w:sz w:val="26"/>
          <w:szCs w:val="26"/>
        </w:rPr>
      </w:pPr>
      <w:r w:rsidRPr="00F4642E">
        <w:rPr>
          <w:sz w:val="26"/>
          <w:szCs w:val="26"/>
        </w:rPr>
        <w:t xml:space="preserve">     4.  </w:t>
      </w:r>
      <w:r w:rsidRPr="00F4642E">
        <w:rPr>
          <w:spacing w:val="-1"/>
          <w:sz w:val="26"/>
          <w:szCs w:val="26"/>
        </w:rPr>
        <w:t xml:space="preserve">Контроль за исполнением данного решения возложить на председателя </w:t>
      </w:r>
      <w:r w:rsidRPr="00F4642E">
        <w:rPr>
          <w:sz w:val="26"/>
          <w:szCs w:val="26"/>
        </w:rPr>
        <w:t xml:space="preserve">постоянной комиссии Совета депутатов муниципального округа Бутырский                            по вопросам транспорта, потребительского рынка и </w:t>
      </w:r>
      <w:proofErr w:type="gramStart"/>
      <w:r w:rsidRPr="00F4642E">
        <w:rPr>
          <w:sz w:val="26"/>
          <w:szCs w:val="26"/>
        </w:rPr>
        <w:t>предпринимательства  Тупицына</w:t>
      </w:r>
      <w:proofErr w:type="gramEnd"/>
      <w:r w:rsidRPr="00F4642E">
        <w:rPr>
          <w:sz w:val="26"/>
          <w:szCs w:val="26"/>
        </w:rPr>
        <w:t xml:space="preserve"> Д.В. </w:t>
      </w:r>
    </w:p>
    <w:p w:rsidR="00F4642E" w:rsidRPr="00F4642E" w:rsidRDefault="00F4642E" w:rsidP="00F4642E">
      <w:pPr>
        <w:pStyle w:val="aa"/>
        <w:jc w:val="both"/>
        <w:rPr>
          <w:sz w:val="26"/>
          <w:szCs w:val="26"/>
        </w:rPr>
      </w:pPr>
    </w:p>
    <w:p w:rsidR="00F4642E" w:rsidRPr="00F4642E" w:rsidRDefault="00F4642E" w:rsidP="00F4642E">
      <w:pPr>
        <w:pStyle w:val="aa"/>
        <w:jc w:val="both"/>
        <w:rPr>
          <w:sz w:val="26"/>
          <w:szCs w:val="26"/>
        </w:rPr>
      </w:pPr>
    </w:p>
    <w:p w:rsidR="00F4642E" w:rsidRPr="00F4642E" w:rsidRDefault="00F4642E" w:rsidP="00F4642E">
      <w:pPr>
        <w:pStyle w:val="aa"/>
        <w:jc w:val="both"/>
        <w:rPr>
          <w:b/>
          <w:sz w:val="26"/>
          <w:szCs w:val="26"/>
        </w:rPr>
      </w:pPr>
      <w:r w:rsidRPr="00F4642E">
        <w:rPr>
          <w:b/>
          <w:sz w:val="26"/>
          <w:szCs w:val="26"/>
        </w:rPr>
        <w:t xml:space="preserve">Глава муниципального округа Бутырский                                       А.П. Осипенко </w:t>
      </w:r>
    </w:p>
    <w:p w:rsidR="00F4642E" w:rsidRPr="00F4642E" w:rsidRDefault="00F4642E" w:rsidP="00F4642E">
      <w:pPr>
        <w:pStyle w:val="aa"/>
        <w:jc w:val="both"/>
        <w:rPr>
          <w:b/>
          <w:sz w:val="26"/>
          <w:szCs w:val="26"/>
        </w:rPr>
      </w:pPr>
    </w:p>
    <w:p w:rsidR="00F4642E" w:rsidRPr="00F4642E" w:rsidRDefault="00F4642E" w:rsidP="00F4642E">
      <w:pPr>
        <w:pStyle w:val="aa"/>
        <w:jc w:val="both"/>
        <w:rPr>
          <w:b/>
          <w:sz w:val="26"/>
          <w:szCs w:val="26"/>
        </w:rPr>
      </w:pPr>
    </w:p>
    <w:p w:rsidR="00F4642E" w:rsidRPr="00F4642E" w:rsidRDefault="00F4642E" w:rsidP="00F4642E">
      <w:pPr>
        <w:pStyle w:val="aa"/>
        <w:jc w:val="both"/>
        <w:rPr>
          <w:b/>
          <w:sz w:val="26"/>
          <w:szCs w:val="26"/>
        </w:rPr>
      </w:pPr>
    </w:p>
    <w:p w:rsidR="00F4642E" w:rsidRPr="00F4642E" w:rsidRDefault="00F4642E" w:rsidP="00F4642E">
      <w:pPr>
        <w:pStyle w:val="aa"/>
        <w:jc w:val="both"/>
        <w:rPr>
          <w:b/>
          <w:sz w:val="26"/>
          <w:szCs w:val="26"/>
        </w:rPr>
      </w:pPr>
    </w:p>
    <w:p w:rsidR="00F4642E" w:rsidRPr="00F4642E" w:rsidRDefault="00F4642E" w:rsidP="00F4642E">
      <w:pPr>
        <w:pStyle w:val="aa"/>
        <w:rPr>
          <w:b/>
          <w:sz w:val="26"/>
          <w:szCs w:val="26"/>
        </w:rPr>
      </w:pPr>
    </w:p>
    <w:p w:rsidR="00F4642E" w:rsidRPr="00F4642E" w:rsidRDefault="00F4642E" w:rsidP="00F4642E">
      <w:pPr>
        <w:pStyle w:val="aa"/>
        <w:rPr>
          <w:sz w:val="26"/>
          <w:szCs w:val="26"/>
        </w:rPr>
      </w:pPr>
      <w:r w:rsidRPr="00F4642E">
        <w:rPr>
          <w:sz w:val="26"/>
          <w:szCs w:val="26"/>
        </w:rPr>
        <w:lastRenderedPageBreak/>
        <w:t xml:space="preserve">                                                          </w:t>
      </w:r>
      <w:r>
        <w:rPr>
          <w:sz w:val="26"/>
          <w:szCs w:val="26"/>
        </w:rPr>
        <w:t xml:space="preserve">                    </w:t>
      </w:r>
      <w:r w:rsidRPr="00F4642E">
        <w:rPr>
          <w:sz w:val="26"/>
          <w:szCs w:val="26"/>
        </w:rPr>
        <w:t xml:space="preserve">     Приложение </w:t>
      </w:r>
    </w:p>
    <w:p w:rsidR="00F4642E" w:rsidRPr="00F4642E" w:rsidRDefault="00F4642E" w:rsidP="00F4642E">
      <w:pPr>
        <w:pStyle w:val="aa"/>
        <w:rPr>
          <w:sz w:val="26"/>
          <w:szCs w:val="26"/>
        </w:rPr>
      </w:pPr>
      <w:r w:rsidRPr="00F4642E">
        <w:rPr>
          <w:sz w:val="26"/>
          <w:szCs w:val="26"/>
        </w:rPr>
        <w:t xml:space="preserve">                                                     </w:t>
      </w:r>
      <w:r>
        <w:rPr>
          <w:sz w:val="26"/>
          <w:szCs w:val="26"/>
        </w:rPr>
        <w:t xml:space="preserve">                    </w:t>
      </w:r>
      <w:r w:rsidRPr="00F4642E">
        <w:rPr>
          <w:sz w:val="26"/>
          <w:szCs w:val="26"/>
        </w:rPr>
        <w:t xml:space="preserve">          к решению Совета депутатов</w:t>
      </w:r>
    </w:p>
    <w:p w:rsidR="00F4642E" w:rsidRPr="00F4642E" w:rsidRDefault="00F4642E" w:rsidP="00F4642E">
      <w:pPr>
        <w:pStyle w:val="aa"/>
        <w:rPr>
          <w:sz w:val="26"/>
          <w:szCs w:val="26"/>
        </w:rPr>
      </w:pPr>
      <w:r w:rsidRPr="00F4642E">
        <w:rPr>
          <w:sz w:val="26"/>
          <w:szCs w:val="26"/>
        </w:rPr>
        <w:t xml:space="preserve">                                                       </w:t>
      </w:r>
      <w:r>
        <w:rPr>
          <w:sz w:val="26"/>
          <w:szCs w:val="26"/>
        </w:rPr>
        <w:t xml:space="preserve">                    </w:t>
      </w:r>
      <w:r w:rsidRPr="00F4642E">
        <w:rPr>
          <w:sz w:val="26"/>
          <w:szCs w:val="26"/>
        </w:rPr>
        <w:t xml:space="preserve">        муниципального округа Бутырский </w:t>
      </w:r>
    </w:p>
    <w:p w:rsidR="00F4642E" w:rsidRPr="00F4642E" w:rsidRDefault="00F4642E" w:rsidP="00F4642E">
      <w:pPr>
        <w:pStyle w:val="aa"/>
        <w:rPr>
          <w:sz w:val="26"/>
          <w:szCs w:val="26"/>
        </w:rPr>
      </w:pPr>
      <w:r w:rsidRPr="00F4642E">
        <w:rPr>
          <w:sz w:val="26"/>
          <w:szCs w:val="26"/>
        </w:rPr>
        <w:t xml:space="preserve">                                                       </w:t>
      </w:r>
      <w:r>
        <w:rPr>
          <w:sz w:val="26"/>
          <w:szCs w:val="26"/>
        </w:rPr>
        <w:t xml:space="preserve">                    </w:t>
      </w:r>
      <w:r w:rsidR="00C55D81">
        <w:rPr>
          <w:sz w:val="26"/>
          <w:szCs w:val="26"/>
        </w:rPr>
        <w:t xml:space="preserve">        от 16 апре</w:t>
      </w:r>
      <w:r w:rsidRPr="00F4642E">
        <w:rPr>
          <w:sz w:val="26"/>
          <w:szCs w:val="26"/>
        </w:rPr>
        <w:t>ля 2019г.</w:t>
      </w:r>
      <w:r w:rsidR="00C55D81">
        <w:rPr>
          <w:sz w:val="26"/>
          <w:szCs w:val="26"/>
        </w:rPr>
        <w:t xml:space="preserve"> </w:t>
      </w:r>
      <w:r w:rsidR="009811AE">
        <w:rPr>
          <w:sz w:val="26"/>
          <w:szCs w:val="26"/>
        </w:rPr>
        <w:t>№ 01-04/6-16</w:t>
      </w:r>
      <w:bookmarkStart w:id="0" w:name="_GoBack"/>
      <w:bookmarkEnd w:id="0"/>
    </w:p>
    <w:p w:rsidR="00F4642E" w:rsidRPr="00F4642E" w:rsidRDefault="00F4642E" w:rsidP="00F4642E">
      <w:pPr>
        <w:pStyle w:val="aa"/>
        <w:rPr>
          <w:b/>
          <w:sz w:val="26"/>
          <w:szCs w:val="26"/>
        </w:rPr>
      </w:pPr>
    </w:p>
    <w:p w:rsidR="00F4642E" w:rsidRDefault="00F4642E" w:rsidP="00F4642E">
      <w:pPr>
        <w:pStyle w:val="aa"/>
        <w:rPr>
          <w:b/>
          <w:sz w:val="26"/>
          <w:szCs w:val="26"/>
        </w:rPr>
      </w:pPr>
    </w:p>
    <w:p w:rsidR="00F4642E" w:rsidRDefault="00F4642E" w:rsidP="00F4642E">
      <w:pPr>
        <w:pStyle w:val="aa"/>
        <w:rPr>
          <w:b/>
          <w:sz w:val="26"/>
          <w:szCs w:val="26"/>
        </w:rPr>
      </w:pPr>
    </w:p>
    <w:p w:rsidR="00F4642E" w:rsidRPr="00F4642E" w:rsidRDefault="00F4642E" w:rsidP="00F4642E">
      <w:pPr>
        <w:pStyle w:val="aa"/>
        <w:rPr>
          <w:b/>
          <w:sz w:val="26"/>
          <w:szCs w:val="26"/>
        </w:rPr>
      </w:pPr>
    </w:p>
    <w:p w:rsidR="00F4642E" w:rsidRPr="00F4642E" w:rsidRDefault="00F4642E" w:rsidP="00F4642E">
      <w:pPr>
        <w:pStyle w:val="aa"/>
        <w:jc w:val="center"/>
        <w:rPr>
          <w:b/>
          <w:sz w:val="26"/>
          <w:szCs w:val="26"/>
        </w:rPr>
      </w:pPr>
      <w:r w:rsidRPr="00F4642E">
        <w:rPr>
          <w:b/>
          <w:sz w:val="26"/>
          <w:szCs w:val="26"/>
        </w:rPr>
        <w:t>Схема</w:t>
      </w:r>
    </w:p>
    <w:p w:rsidR="00F4642E" w:rsidRPr="00F4642E" w:rsidRDefault="00F4642E" w:rsidP="00F4642E">
      <w:pPr>
        <w:pStyle w:val="aa"/>
        <w:jc w:val="center"/>
        <w:rPr>
          <w:b/>
          <w:sz w:val="26"/>
          <w:szCs w:val="26"/>
        </w:rPr>
      </w:pPr>
      <w:r w:rsidRPr="00F4642E">
        <w:rPr>
          <w:b/>
          <w:sz w:val="26"/>
          <w:szCs w:val="26"/>
        </w:rPr>
        <w:t>расположения ограждающего устройства</w:t>
      </w:r>
    </w:p>
    <w:p w:rsidR="00F4642E" w:rsidRPr="00F4642E" w:rsidRDefault="00F4642E" w:rsidP="00F4642E">
      <w:pPr>
        <w:pStyle w:val="aa"/>
        <w:jc w:val="center"/>
        <w:rPr>
          <w:b/>
          <w:sz w:val="26"/>
          <w:szCs w:val="26"/>
        </w:rPr>
      </w:pPr>
      <w:r w:rsidRPr="00F4642E">
        <w:rPr>
          <w:b/>
          <w:sz w:val="26"/>
          <w:szCs w:val="26"/>
        </w:rPr>
        <w:t>на придомовой территории</w:t>
      </w:r>
    </w:p>
    <w:p w:rsidR="00F4642E" w:rsidRDefault="00C55D81" w:rsidP="00F4642E">
      <w:pPr>
        <w:pStyle w:val="aa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Бутырская ул., д.86А</w:t>
      </w:r>
    </w:p>
    <w:p w:rsidR="00AD743F" w:rsidRDefault="00AD743F" w:rsidP="00F4642E">
      <w:pPr>
        <w:pStyle w:val="aa"/>
        <w:jc w:val="center"/>
        <w:rPr>
          <w:b/>
          <w:sz w:val="26"/>
          <w:szCs w:val="26"/>
        </w:rPr>
      </w:pPr>
    </w:p>
    <w:p w:rsidR="00AD743F" w:rsidRDefault="00AD743F" w:rsidP="00AD743F"/>
    <w:p w:rsidR="00AD743F" w:rsidRDefault="00AD743F" w:rsidP="00AD743F"/>
    <w:p w:rsidR="00473B1B" w:rsidRDefault="00AD743F" w:rsidP="00F464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426008" wp14:editId="0F6B1476">
                <wp:simplePos x="0" y="0"/>
                <wp:positionH relativeFrom="column">
                  <wp:posOffset>4576784</wp:posOffset>
                </wp:positionH>
                <wp:positionV relativeFrom="paragraph">
                  <wp:posOffset>247650</wp:posOffset>
                </wp:positionV>
                <wp:extent cx="438208" cy="970873"/>
                <wp:effectExtent l="209550" t="76200" r="209550" b="7747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53030">
                          <a:off x="0" y="0"/>
                          <a:ext cx="438208" cy="970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>
                            <a:rot lat="600000" lon="600000" rev="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43F" w:rsidRPr="00470879" w:rsidRDefault="00AD743F" w:rsidP="00AD74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86А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26008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60.4pt;margin-top:19.5pt;width:34.5pt;height:76.45pt;rotation:-136202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" fillcolor="white [3201]" strokeweight=".5pt">
                <v:textbox>
                  <w:txbxContent>
                    <w:p w:rsidR="00AD743F" w:rsidRPr="00470879" w:rsidRDefault="00AD743F" w:rsidP="00AD74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86А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CA885" wp14:editId="0CD9ABE5">
                <wp:simplePos x="0" y="0"/>
                <wp:positionH relativeFrom="column">
                  <wp:posOffset>3231515</wp:posOffset>
                </wp:positionH>
                <wp:positionV relativeFrom="paragraph">
                  <wp:posOffset>868680</wp:posOffset>
                </wp:positionV>
                <wp:extent cx="869950" cy="355600"/>
                <wp:effectExtent l="0" t="0" r="25400" b="2540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43F" w:rsidRDefault="00AD743F" w:rsidP="00AD743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Ограждающее 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A885" id="Поле 3" o:spid="_x0000_s1027" type="#_x0000_t202" style="position:absolute;margin-left:254.45pt;margin-top:68.4pt;width:68.5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" fillcolor="white [3201]" strokeweight=".5pt">
                <v:textbox>
                  <w:txbxContent>
                    <w:p w:rsidR="00AD743F" w:rsidRDefault="00AD743F" w:rsidP="00AD743F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Ограждающее устройство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41ECD" wp14:editId="543E5133">
                <wp:simplePos x="0" y="0"/>
                <wp:positionH relativeFrom="column">
                  <wp:posOffset>3999865</wp:posOffset>
                </wp:positionH>
                <wp:positionV relativeFrom="paragraph">
                  <wp:posOffset>1275080</wp:posOffset>
                </wp:positionV>
                <wp:extent cx="45719" cy="139700"/>
                <wp:effectExtent l="19050" t="19050" r="31115" b="31750"/>
                <wp:wrapNone/>
                <wp:docPr id="2" name="Двойная стрелка вверх/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970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DFEC6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2" o:spid="_x0000_s1026" type="#_x0000_t70" style="position:absolute;margin-left:314.95pt;margin-top:100.4pt;width:3.6pt;height:1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" adj=",353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BDEA3D" wp14:editId="11D028C3">
            <wp:extent cx="5940425" cy="319614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1B" w:rsidRDefault="00473B1B" w:rsidP="00F4642E"/>
    <w:p w:rsidR="00F4642E" w:rsidRPr="00F4642E" w:rsidRDefault="00F4642E" w:rsidP="00F4642E">
      <w:pPr>
        <w:pStyle w:val="aa"/>
        <w:jc w:val="both"/>
        <w:rPr>
          <w:b/>
          <w:sz w:val="26"/>
          <w:szCs w:val="26"/>
        </w:rPr>
      </w:pPr>
      <w:r w:rsidRPr="00F4642E">
        <w:rPr>
          <w:b/>
          <w:sz w:val="26"/>
          <w:szCs w:val="26"/>
        </w:rPr>
        <w:t xml:space="preserve">Глава муниципального округа Бутырский                                       А.П. Осипенко </w:t>
      </w:r>
    </w:p>
    <w:p w:rsidR="00F4642E" w:rsidRPr="00F4642E" w:rsidRDefault="00F4642E" w:rsidP="00F4642E"/>
    <w:sectPr w:rsidR="00F4642E" w:rsidRPr="00F46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1C0"/>
    <w:rsid w:val="001031C0"/>
    <w:rsid w:val="00473B1B"/>
    <w:rsid w:val="00691573"/>
    <w:rsid w:val="006D34B1"/>
    <w:rsid w:val="007A47B7"/>
    <w:rsid w:val="008D226A"/>
    <w:rsid w:val="0093406A"/>
    <w:rsid w:val="009811AE"/>
    <w:rsid w:val="00AD743F"/>
    <w:rsid w:val="00C55D81"/>
    <w:rsid w:val="00CB1387"/>
    <w:rsid w:val="00CE1482"/>
    <w:rsid w:val="00F4642E"/>
    <w:rsid w:val="00F8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D7397B-FA59-4546-AE5A-161D6E24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1C0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93406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3406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3406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3406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3406A"/>
    <w:rPr>
      <w:b/>
      <w:bCs/>
      <w:sz w:val="20"/>
      <w:szCs w:val="20"/>
    </w:rPr>
  </w:style>
  <w:style w:type="paragraph" w:styleId="aa">
    <w:name w:val="No Spacing"/>
    <w:uiPriority w:val="1"/>
    <w:qFormat/>
    <w:rsid w:val="00F464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ENGWP2</cp:lastModifiedBy>
  <cp:revision>21</cp:revision>
  <dcterms:created xsi:type="dcterms:W3CDTF">2019-02-20T14:39:00Z</dcterms:created>
  <dcterms:modified xsi:type="dcterms:W3CDTF">2019-04-18T05:20:00Z</dcterms:modified>
</cp:coreProperties>
</file>