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A3563C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15.12.2016г.   № 01-02/16-7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F437EB">
        <w:rPr>
          <w:b/>
          <w:bCs/>
          <w:sz w:val="28"/>
          <w:szCs w:val="28"/>
        </w:rPr>
        <w:t>на 1 квартал 2017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муниципального округа Бутырский,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F437EB">
        <w:rPr>
          <w:bCs/>
          <w:sz w:val="28"/>
          <w:szCs w:val="28"/>
        </w:rPr>
        <w:t>руга Бутырский на 1 квартал 2017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 w:rsidR="00F437EB">
        <w:rPr>
          <w:sz w:val="28"/>
          <w:szCs w:val="28"/>
        </w:rPr>
        <w:t xml:space="preserve"> вступает в силу с 1 января 2017</w:t>
      </w:r>
      <w:r w:rsidR="00F65EB6">
        <w:rPr>
          <w:sz w:val="28"/>
          <w:szCs w:val="28"/>
        </w:rPr>
        <w:t xml:space="preserve"> 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proofErr w:type="gramStart"/>
      <w:r w:rsidR="00F65EB6">
        <w:rPr>
          <w:sz w:val="28"/>
          <w:szCs w:val="28"/>
        </w:rPr>
        <w:t>Контроль за</w:t>
      </w:r>
      <w:proofErr w:type="gramEnd"/>
      <w:r w:rsidR="00F65EB6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>к решению Совета депутатов муниц</w:t>
      </w:r>
      <w:r w:rsidR="00736110">
        <w:rPr>
          <w:rFonts w:ascii="Times New Roman" w:hAnsi="Times New Roman"/>
          <w:sz w:val="24"/>
          <w:szCs w:val="24"/>
        </w:rPr>
        <w:t xml:space="preserve">ипального округа </w:t>
      </w:r>
      <w:proofErr w:type="gramStart"/>
      <w:r w:rsidR="00736110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736110">
        <w:rPr>
          <w:rFonts w:ascii="Times New Roman" w:hAnsi="Times New Roman"/>
          <w:sz w:val="24"/>
          <w:szCs w:val="24"/>
        </w:rPr>
        <w:t xml:space="preserve"> о</w:t>
      </w:r>
      <w:r w:rsidR="00A3563C">
        <w:rPr>
          <w:rFonts w:ascii="Times New Roman" w:hAnsi="Times New Roman"/>
          <w:sz w:val="24"/>
          <w:szCs w:val="24"/>
        </w:rPr>
        <w:t>т 15 декабря 2016г. № 01-02/16-7</w:t>
      </w:r>
    </w:p>
    <w:p w:rsidR="00A9319A" w:rsidRDefault="00A9319A" w:rsidP="00F65EB6">
      <w:pPr>
        <w:ind w:left="4536"/>
      </w:pPr>
    </w:p>
    <w:p w:rsidR="00306BF6" w:rsidRPr="00A9319A" w:rsidRDefault="00306BF6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A9319A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 w:rsidR="00F437EB">
        <w:rPr>
          <w:rFonts w:ascii="Times New Roman" w:hAnsi="Times New Roman"/>
          <w:b/>
          <w:sz w:val="24"/>
          <w:szCs w:val="24"/>
        </w:rPr>
        <w:t xml:space="preserve"> в 1 квартале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54AE4" w:rsidRDefault="00954AE4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245"/>
        <w:gridCol w:w="1843"/>
        <w:gridCol w:w="2410"/>
        <w:gridCol w:w="1843"/>
        <w:gridCol w:w="2693"/>
      </w:tblGrid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 22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4 (к.1,2), 6 (к.5,6), 6а (к.1,2,3),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 (к.1,2), 8б, 10 (к.2,3,4), 12/7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larisarosanowa@yandex.ru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3 (к.2,3,4,5,6,7)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Фонвизина ул.: 2/14, 2а, 4, 4а, 4б, 6, 6а, 6б,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8, 8б, 10, 10а, 12,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school_250@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 1236 (п.250)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руководителя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ул.: 5, 5а, 7, 7а, 9, 11, 13, 13 (к.1), 13б,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15, 17 (к.1.2,3,4), 17а (к.1,2,3,4), 17б, 17в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25а (к.1,2), 27, 27а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), 23, 25/20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9, 9а (к.1,2), 13/12 (к.1,2),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15, 15а, 15б, 17, 17а, 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9.00-12.00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 (к.3,4), 27 (к.2), 29, 29а, 31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Крутенкова</w:t>
            </w:r>
            <w:proofErr w:type="spellEnd"/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8903-247-96-58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krutenk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35, 35а, 35б, 37б, 37г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3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416F3">
              <w:rPr>
                <w:rFonts w:ascii="Times New Roman" w:hAnsi="Times New Roman" w:cs="Times New Roman"/>
              </w:rPr>
              <w:t xml:space="preserve">Управляющая </w:t>
            </w:r>
            <w:r>
              <w:rPr>
                <w:rFonts w:ascii="Times New Roman" w:hAnsi="Times New Roman" w:cs="Times New Roman"/>
              </w:rPr>
              <w:t xml:space="preserve">компания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«Регион-Аэропорт»</w:t>
            </w:r>
          </w:p>
          <w:p w:rsidR="001416F3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6F3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ygub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32, 34, 37, 37а, 41а, 41б, 43в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Словесникова</w:t>
            </w:r>
            <w:proofErr w:type="spellEnd"/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Культурно-досуговый центр «Ключ»</w:t>
            </w:r>
          </w:p>
          <w:p w:rsidR="001416F3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ivsm2000@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mtu-net.ru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четверг</w:t>
            </w:r>
            <w:r w:rsidR="00954AE4"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</w:t>
            </w:r>
            <w:r w:rsidR="00954AE4">
              <w:rPr>
                <w:rFonts w:ascii="Times New Roman" w:hAnsi="Times New Roman" w:cs="Times New Roman"/>
              </w:rPr>
              <w:t>.30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д.16 ул. Яблочкова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«Ключ»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16, 18, 20, 22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sch-963@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12, 12а, 12б, 12в, 12г, 12д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Лаптева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oigonda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 (к.1,2), 9а, 11 (к.1,2)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22 (к.1,2,3), 24 (к.1,2)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olga.1962@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A9319A" w:rsidRDefault="00A9319A" w:rsidP="00A9319A">
      <w:pPr>
        <w:rPr>
          <w:sz w:val="22"/>
          <w:szCs w:val="22"/>
          <w:lang w:eastAsia="en-US"/>
        </w:rPr>
      </w:pPr>
    </w:p>
    <w:sectPr w:rsidR="00A9319A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2016-09-27T07:09:00Z</cp:lastPrinted>
  <dcterms:created xsi:type="dcterms:W3CDTF">2014-12-12T09:08:00Z</dcterms:created>
  <dcterms:modified xsi:type="dcterms:W3CDTF">2016-12-19T07:00:00Z</dcterms:modified>
</cp:coreProperties>
</file>