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810F5A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810F5A" w:rsidRDefault="0091351E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внеочередного</w:t>
      </w:r>
      <w:r w:rsidR="00921029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F3" w:rsidRPr="00810F5A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921029" w:rsidRPr="00810F5A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F5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810F5A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810F5A" w:rsidRDefault="00E34AE2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27</w:t>
      </w:r>
      <w:r w:rsidR="004A29C4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5AA" w:rsidRPr="00810F5A">
        <w:rPr>
          <w:rFonts w:ascii="Times New Roman" w:hAnsi="Times New Roman" w:cs="Times New Roman"/>
          <w:b/>
          <w:sz w:val="28"/>
          <w:szCs w:val="28"/>
        </w:rPr>
        <w:t>июня</w:t>
      </w:r>
      <w:r w:rsidR="00F73F84" w:rsidRPr="00810F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57B6" w:rsidRPr="00810F5A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810F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810F5A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810F5A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Ме</w:t>
      </w:r>
      <w:r w:rsidR="00F73F84" w:rsidRPr="00810F5A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810F5A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810F5A">
        <w:rPr>
          <w:rFonts w:ascii="Times New Roman" w:hAnsi="Times New Roman" w:cs="Times New Roman"/>
          <w:sz w:val="28"/>
          <w:szCs w:val="28"/>
        </w:rPr>
        <w:t>, д.1</w:t>
      </w:r>
      <w:r w:rsidR="0056696C" w:rsidRPr="00810F5A">
        <w:rPr>
          <w:rFonts w:ascii="Times New Roman" w:hAnsi="Times New Roman" w:cs="Times New Roman"/>
          <w:sz w:val="28"/>
          <w:szCs w:val="28"/>
        </w:rPr>
        <w:t>3</w:t>
      </w:r>
    </w:p>
    <w:p w:rsidR="00921029" w:rsidRPr="00810F5A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810F5A">
        <w:rPr>
          <w:rFonts w:ascii="Times New Roman" w:hAnsi="Times New Roman" w:cs="Times New Roman"/>
          <w:sz w:val="28"/>
          <w:szCs w:val="28"/>
        </w:rPr>
        <w:t>8</w:t>
      </w:r>
      <w:r w:rsidR="00B1014A" w:rsidRPr="00810F5A">
        <w:rPr>
          <w:rFonts w:ascii="Times New Roman" w:hAnsi="Times New Roman" w:cs="Times New Roman"/>
          <w:sz w:val="28"/>
          <w:szCs w:val="28"/>
        </w:rPr>
        <w:t>:</w:t>
      </w:r>
      <w:r w:rsidR="00921029" w:rsidRPr="00810F5A">
        <w:rPr>
          <w:rFonts w:ascii="Times New Roman" w:hAnsi="Times New Roman" w:cs="Times New Roman"/>
          <w:sz w:val="28"/>
          <w:szCs w:val="28"/>
        </w:rPr>
        <w:t>00</w:t>
      </w:r>
      <w:r w:rsidR="00816EBC" w:rsidRPr="0081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10F5A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57B6" w:rsidRPr="00864D3A" w:rsidRDefault="003357B6" w:rsidP="003357B6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57B6" w:rsidRPr="00864D3A" w:rsidRDefault="003357B6" w:rsidP="003357B6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34AE2" w:rsidRPr="00E34AE2" w:rsidRDefault="00E34AE2" w:rsidP="00E34AE2">
      <w:pPr>
        <w:pStyle w:val="aa"/>
        <w:widowControl/>
        <w:numPr>
          <w:ilvl w:val="0"/>
          <w:numId w:val="18"/>
        </w:numPr>
        <w:adjustRightInd/>
        <w:ind w:left="426" w:right="-2" w:hanging="42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4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на </w:t>
      </w:r>
      <w:r w:rsidR="00810F5A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       </w:t>
      </w:r>
      <w:r w:rsidRPr="00E34AE2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2024-2027 гг.</w:t>
      </w:r>
      <w:r w:rsidRPr="00E34A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AE2" w:rsidRPr="00810F5A" w:rsidRDefault="00E34AE2" w:rsidP="00E34AE2">
      <w:pPr>
        <w:pStyle w:val="aa"/>
        <w:widowControl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Докладчик - депутат Оппенгейм Татьяна Валерьевна.</w:t>
      </w:r>
    </w:p>
    <w:p w:rsidR="00E34AE2" w:rsidRDefault="00E34AE2" w:rsidP="00E34AE2">
      <w:pPr>
        <w:widowControl/>
        <w:adjustRightInd/>
        <w:ind w:right="-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E34AE2" w:rsidRDefault="00E34AE2" w:rsidP="00E34AE2">
      <w:pPr>
        <w:pStyle w:val="aa"/>
        <w:widowControl/>
        <w:numPr>
          <w:ilvl w:val="0"/>
          <w:numId w:val="18"/>
        </w:numPr>
        <w:autoSpaceDE/>
        <w:autoSpaceDN/>
        <w:adjustRightInd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4AE2">
        <w:rPr>
          <w:rFonts w:ascii="Times New Roman" w:hAnsi="Times New Roman" w:cs="Times New Roman"/>
          <w:sz w:val="28"/>
          <w:szCs w:val="28"/>
        </w:rPr>
        <w:t xml:space="preserve">О согласовании установки ограждающих устройств на придомовой территории многоквартирного дома по адресу: </w:t>
      </w:r>
      <w:r>
        <w:rPr>
          <w:rFonts w:ascii="Times New Roman" w:hAnsi="Times New Roman" w:cs="Times New Roman"/>
          <w:sz w:val="28"/>
          <w:szCs w:val="28"/>
        </w:rPr>
        <w:t>ул. Яблочкова, д. 4.</w:t>
      </w:r>
    </w:p>
    <w:p w:rsidR="00810F5A" w:rsidRDefault="00810F5A" w:rsidP="00810F5A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810F5A" w:rsidRDefault="00810F5A" w:rsidP="00810F5A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10F5A" w:rsidRDefault="00810F5A" w:rsidP="00E34AE2">
      <w:pPr>
        <w:pStyle w:val="aa"/>
        <w:widowControl/>
        <w:numPr>
          <w:ilvl w:val="0"/>
          <w:numId w:val="18"/>
        </w:numPr>
        <w:autoSpaceDE/>
        <w:autoSpaceDN/>
        <w:adjustRightInd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наград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0F5A" w:rsidRDefault="00810F5A" w:rsidP="00810F5A">
      <w:pPr>
        <w:widowControl/>
        <w:adjustRightInd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Докладчик - депутат Оппенгейм Татьяна Валерьевна.</w:t>
      </w:r>
    </w:p>
    <w:p w:rsidR="002106BB" w:rsidRDefault="002106BB" w:rsidP="002106BB">
      <w:pPr>
        <w:widowControl/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106BB" w:rsidRDefault="002106BB" w:rsidP="002106BB">
      <w:pPr>
        <w:pStyle w:val="aa"/>
        <w:numPr>
          <w:ilvl w:val="0"/>
          <w:numId w:val="18"/>
        </w:numPr>
        <w:tabs>
          <w:tab w:val="left" w:pos="9356"/>
        </w:tabs>
        <w:ind w:left="426" w:right="-2" w:hanging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6B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bookmarkStart w:id="0" w:name="_Hlk170198506"/>
      <w:r w:rsidRPr="002106B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депутатов муниципального округа </w:t>
      </w:r>
      <w:proofErr w:type="gramStart"/>
      <w:r w:rsidRPr="002106BB">
        <w:rPr>
          <w:rFonts w:ascii="Times New Roman" w:eastAsia="Calibri" w:hAnsi="Times New Roman" w:cs="Times New Roman"/>
          <w:bCs/>
          <w:sz w:val="28"/>
          <w:szCs w:val="28"/>
        </w:rPr>
        <w:t>Бутырский</w:t>
      </w:r>
      <w:proofErr w:type="gramEnd"/>
      <w:r w:rsidRPr="002106BB">
        <w:rPr>
          <w:rFonts w:ascii="Times New Roman" w:eastAsia="Calibri" w:hAnsi="Times New Roman" w:cs="Times New Roman"/>
          <w:bCs/>
          <w:sz w:val="28"/>
          <w:szCs w:val="28"/>
        </w:rPr>
        <w:t xml:space="preserve"> от 20.02.2024 года № 01-04/2-5.</w:t>
      </w:r>
    </w:p>
    <w:p w:rsidR="008C2B86" w:rsidRPr="002106BB" w:rsidRDefault="008C2B86" w:rsidP="008C2B86">
      <w:pPr>
        <w:pStyle w:val="aa"/>
        <w:tabs>
          <w:tab w:val="left" w:pos="9356"/>
        </w:tabs>
        <w:ind w:left="426"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>
        <w:rPr>
          <w:rFonts w:ascii="Times New Roman" w:hAnsi="Times New Roman" w:cs="Times New Roman"/>
          <w:sz w:val="28"/>
          <w:szCs w:val="28"/>
        </w:rPr>
        <w:t>Шкловская Надежда Владимировна.</w:t>
      </w:r>
      <w:bookmarkStart w:id="1" w:name="_GoBack"/>
      <w:bookmarkEnd w:id="1"/>
    </w:p>
    <w:bookmarkEnd w:id="0"/>
    <w:p w:rsidR="002106BB" w:rsidRPr="002106BB" w:rsidRDefault="002106BB" w:rsidP="002106BB">
      <w:pPr>
        <w:pStyle w:val="aa"/>
        <w:widowControl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Default="00E34AE2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Default="00E34AE2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34AE2" w:rsidSect="00864D3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19"/>
  </w:num>
  <w:num w:numId="16">
    <w:abstractNumId w:val="13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06BB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760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0F5A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64D3A"/>
    <w:rsid w:val="00871F09"/>
    <w:rsid w:val="008724D7"/>
    <w:rsid w:val="008934BF"/>
    <w:rsid w:val="008967E0"/>
    <w:rsid w:val="008A0AA7"/>
    <w:rsid w:val="008A6C5B"/>
    <w:rsid w:val="008C1B46"/>
    <w:rsid w:val="008C2B86"/>
    <w:rsid w:val="008D1203"/>
    <w:rsid w:val="00904DE2"/>
    <w:rsid w:val="009104FE"/>
    <w:rsid w:val="0091351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34AE2"/>
    <w:rsid w:val="00E42CFD"/>
    <w:rsid w:val="00E5193C"/>
    <w:rsid w:val="00E519F9"/>
    <w:rsid w:val="00E52570"/>
    <w:rsid w:val="00E57CA5"/>
    <w:rsid w:val="00E61236"/>
    <w:rsid w:val="00E6356B"/>
    <w:rsid w:val="00E706F3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9619-C975-49BB-AF6D-8597655A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110</cp:revision>
  <cp:lastPrinted>2024-05-06T10:32:00Z</cp:lastPrinted>
  <dcterms:created xsi:type="dcterms:W3CDTF">2022-10-05T08:55:00Z</dcterms:created>
  <dcterms:modified xsi:type="dcterms:W3CDTF">2024-06-25T08:38:00Z</dcterms:modified>
</cp:coreProperties>
</file>