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24" w:rsidRPr="009D7524" w:rsidRDefault="009D7524" w:rsidP="009D7524">
      <w:pPr>
        <w:rPr>
          <w:rFonts w:eastAsia="Calibri"/>
          <w:sz w:val="28"/>
          <w:szCs w:val="28"/>
          <w:lang w:eastAsia="en-US"/>
        </w:rPr>
      </w:pPr>
      <w:r w:rsidRPr="009D752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41B5D3" wp14:editId="42E9264F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24" w:rsidRPr="009D7524" w:rsidRDefault="009D7524" w:rsidP="009D7524">
      <w:pPr>
        <w:rPr>
          <w:b/>
          <w:bCs/>
          <w:color w:val="756162"/>
          <w:sz w:val="36"/>
          <w:szCs w:val="36"/>
        </w:rPr>
      </w:pPr>
    </w:p>
    <w:p w:rsidR="009D7524" w:rsidRPr="009D7524" w:rsidRDefault="009D7524" w:rsidP="009D7524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9D7524">
        <w:rPr>
          <w:b/>
          <w:bCs/>
          <w:color w:val="786464"/>
          <w:sz w:val="36"/>
          <w:szCs w:val="36"/>
        </w:rPr>
        <w:t>АППАРАТ СОВЕТА ДЕПУТАТОВ</w:t>
      </w:r>
    </w:p>
    <w:p w:rsidR="009D7524" w:rsidRPr="009D7524" w:rsidRDefault="009D7524" w:rsidP="009D7524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 w:rsidRPr="009D7524"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:rsidR="009D7524" w:rsidRPr="009D7524" w:rsidRDefault="009D7524" w:rsidP="009D7524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9D7524">
        <w:rPr>
          <w:b/>
          <w:bCs/>
          <w:color w:val="786464"/>
          <w:sz w:val="36"/>
          <w:szCs w:val="36"/>
        </w:rPr>
        <w:t>БУТЫРСКИЙ</w:t>
      </w:r>
    </w:p>
    <w:p w:rsidR="009D7524" w:rsidRPr="009D7524" w:rsidRDefault="009D7524" w:rsidP="009D7524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 w:rsidRPr="009D7524">
        <w:rPr>
          <w:color w:val="786464"/>
          <w:sz w:val="28"/>
          <w:szCs w:val="28"/>
        </w:rPr>
        <w:t>в городе Москве</w:t>
      </w:r>
    </w:p>
    <w:p w:rsidR="009D7524" w:rsidRPr="009D7524" w:rsidRDefault="009D7524" w:rsidP="009D7524">
      <w:pPr>
        <w:ind w:left="-993"/>
        <w:jc w:val="center"/>
        <w:rPr>
          <w:b/>
          <w:color w:val="786464"/>
          <w:sz w:val="36"/>
          <w:szCs w:val="36"/>
        </w:rPr>
      </w:pPr>
    </w:p>
    <w:p w:rsidR="009D7524" w:rsidRPr="009D7524" w:rsidRDefault="009D7524" w:rsidP="009D7524">
      <w:pPr>
        <w:ind w:left="-993"/>
        <w:jc w:val="center"/>
        <w:rPr>
          <w:color w:val="786464"/>
          <w:sz w:val="20"/>
          <w:szCs w:val="20"/>
        </w:rPr>
      </w:pPr>
      <w:r w:rsidRPr="009D7524">
        <w:rPr>
          <w:b/>
          <w:color w:val="786464"/>
          <w:sz w:val="36"/>
          <w:szCs w:val="36"/>
        </w:rPr>
        <w:t>РАСПОРЯЖЕНИЕ</w:t>
      </w:r>
    </w:p>
    <w:p w:rsidR="009D7524" w:rsidRPr="009D7524" w:rsidRDefault="009D7524" w:rsidP="009D7524">
      <w:pPr>
        <w:rPr>
          <w:b/>
          <w:kern w:val="28"/>
          <w:sz w:val="28"/>
          <w:szCs w:val="28"/>
          <w:lang w:eastAsia="x-none"/>
        </w:rPr>
      </w:pPr>
    </w:p>
    <w:p w:rsidR="003710B6" w:rsidRPr="009D7524" w:rsidRDefault="009D7524" w:rsidP="009D7524">
      <w:pPr>
        <w:rPr>
          <w:b/>
          <w:kern w:val="28"/>
          <w:sz w:val="28"/>
          <w:szCs w:val="28"/>
          <w:lang w:eastAsia="x-none"/>
        </w:rPr>
      </w:pPr>
      <w:r w:rsidRPr="009D7524">
        <w:rPr>
          <w:b/>
          <w:kern w:val="28"/>
          <w:sz w:val="28"/>
          <w:szCs w:val="28"/>
          <w:lang w:eastAsia="x-none"/>
        </w:rPr>
        <w:t>1</w:t>
      </w:r>
      <w:r w:rsidR="0016434D">
        <w:rPr>
          <w:b/>
          <w:kern w:val="28"/>
          <w:sz w:val="28"/>
          <w:szCs w:val="28"/>
          <w:lang w:eastAsia="x-none"/>
        </w:rPr>
        <w:t>4</w:t>
      </w:r>
      <w:r w:rsidRPr="009D7524">
        <w:rPr>
          <w:b/>
          <w:kern w:val="28"/>
          <w:sz w:val="28"/>
          <w:szCs w:val="28"/>
          <w:lang w:eastAsia="x-none"/>
        </w:rPr>
        <w:t>.04.2026 № 02-01-06/</w:t>
      </w:r>
      <w:r w:rsidR="0016434D">
        <w:rPr>
          <w:b/>
          <w:kern w:val="28"/>
          <w:sz w:val="28"/>
          <w:szCs w:val="28"/>
          <w:lang w:eastAsia="x-none"/>
        </w:rPr>
        <w:t>9</w:t>
      </w:r>
      <w:bookmarkStart w:id="0" w:name="_GoBack"/>
      <w:bookmarkEnd w:id="0"/>
    </w:p>
    <w:p w:rsidR="003710B6" w:rsidRPr="009D7524" w:rsidRDefault="003710B6" w:rsidP="003710B6">
      <w:pPr>
        <w:autoSpaceDE w:val="0"/>
        <w:autoSpaceDN w:val="0"/>
        <w:adjustRightInd w:val="0"/>
        <w:ind w:right="538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710B6" w:rsidRPr="009D7524" w:rsidRDefault="003710B6" w:rsidP="003710B6">
      <w:pPr>
        <w:autoSpaceDE w:val="0"/>
        <w:autoSpaceDN w:val="0"/>
        <w:adjustRightInd w:val="0"/>
        <w:ind w:right="5386"/>
        <w:jc w:val="both"/>
        <w:rPr>
          <w:rFonts w:eastAsiaTheme="minorHAnsi"/>
          <w:b/>
          <w:sz w:val="28"/>
          <w:szCs w:val="28"/>
          <w:lang w:eastAsia="en-US"/>
        </w:rPr>
      </w:pPr>
      <w:r w:rsidRPr="009D7524">
        <w:rPr>
          <w:rFonts w:eastAsiaTheme="minorHAnsi"/>
          <w:b/>
          <w:sz w:val="28"/>
          <w:szCs w:val="28"/>
          <w:lang w:eastAsia="en-US"/>
        </w:rPr>
        <w:t xml:space="preserve">Об ответственном за проведение внутреннего муниципального финансового контроля в аппарате Совета депутатов муниципального округа </w:t>
      </w:r>
      <w:proofErr w:type="gramStart"/>
      <w:r w:rsidRPr="009D7524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="009D7524">
        <w:rPr>
          <w:rFonts w:eastAsiaTheme="minorHAnsi"/>
          <w:b/>
          <w:sz w:val="28"/>
          <w:szCs w:val="28"/>
          <w:lang w:eastAsia="en-US"/>
        </w:rPr>
        <w:t xml:space="preserve"> в городе Москве</w:t>
      </w:r>
    </w:p>
    <w:p w:rsidR="003710B6" w:rsidRPr="009D7524" w:rsidRDefault="003710B6" w:rsidP="003710B6">
      <w:pPr>
        <w:autoSpaceDE w:val="0"/>
        <w:autoSpaceDN w:val="0"/>
        <w:adjustRightInd w:val="0"/>
        <w:ind w:right="538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710B6" w:rsidRPr="009D7524" w:rsidRDefault="003710B6" w:rsidP="003710B6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9D7524">
        <w:rPr>
          <w:color w:val="000000" w:themeColor="text1"/>
          <w:sz w:val="28"/>
          <w:szCs w:val="28"/>
        </w:rPr>
        <w:t xml:space="preserve">В соответствии со ст. </w:t>
      </w:r>
      <w:r w:rsidR="00F73303" w:rsidRPr="009D7524">
        <w:rPr>
          <w:color w:val="000000" w:themeColor="text1"/>
          <w:sz w:val="28"/>
          <w:szCs w:val="28"/>
        </w:rPr>
        <w:t>269.2</w:t>
      </w:r>
      <w:r w:rsidRPr="009D7524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F73303" w:rsidRPr="009D7524">
        <w:rPr>
          <w:color w:val="000000" w:themeColor="text1"/>
          <w:sz w:val="28"/>
          <w:szCs w:val="28"/>
        </w:rPr>
        <w:t>:</w:t>
      </w:r>
    </w:p>
    <w:p w:rsidR="003710B6" w:rsidRPr="009D7524" w:rsidRDefault="003710B6" w:rsidP="003710B6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9D7524">
        <w:rPr>
          <w:color w:val="000000" w:themeColor="text1"/>
          <w:sz w:val="28"/>
          <w:szCs w:val="28"/>
        </w:rPr>
        <w:t xml:space="preserve">1. Назначить </w:t>
      </w:r>
      <w:proofErr w:type="gramStart"/>
      <w:r w:rsidRPr="009D7524">
        <w:rPr>
          <w:color w:val="000000" w:themeColor="text1"/>
          <w:sz w:val="28"/>
          <w:szCs w:val="28"/>
        </w:rPr>
        <w:t>ответственным</w:t>
      </w:r>
      <w:proofErr w:type="gramEnd"/>
      <w:r w:rsidRPr="009D7524">
        <w:rPr>
          <w:color w:val="000000" w:themeColor="text1"/>
          <w:sz w:val="28"/>
          <w:szCs w:val="28"/>
        </w:rPr>
        <w:t xml:space="preserve"> за проведение внутреннего муниципального финансового </w:t>
      </w:r>
      <w:r w:rsidR="00F73303" w:rsidRPr="009D7524">
        <w:rPr>
          <w:color w:val="000000" w:themeColor="text1"/>
          <w:sz w:val="28"/>
          <w:szCs w:val="28"/>
        </w:rPr>
        <w:t>контроля</w:t>
      </w:r>
      <w:r w:rsidRPr="009D7524">
        <w:rPr>
          <w:color w:val="000000" w:themeColor="text1"/>
          <w:sz w:val="28"/>
          <w:szCs w:val="28"/>
        </w:rPr>
        <w:t xml:space="preserve"> </w:t>
      </w:r>
      <w:r w:rsidR="009D7524" w:rsidRPr="009D7524">
        <w:rPr>
          <w:color w:val="000000" w:themeColor="text1"/>
          <w:sz w:val="28"/>
          <w:szCs w:val="28"/>
        </w:rPr>
        <w:t>в аппарате Совета депутатов муниципального округа Бутырский в городе Москве</w:t>
      </w:r>
      <w:r w:rsidR="009D7524">
        <w:rPr>
          <w:color w:val="000000" w:themeColor="text1"/>
          <w:sz w:val="28"/>
          <w:szCs w:val="28"/>
        </w:rPr>
        <w:t xml:space="preserve"> </w:t>
      </w:r>
      <w:r w:rsidR="009D7524" w:rsidRPr="009D7524">
        <w:rPr>
          <w:color w:val="000000" w:themeColor="text1"/>
          <w:sz w:val="28"/>
          <w:szCs w:val="28"/>
        </w:rPr>
        <w:t>советника отдела организационно-правовой и кадровой работы</w:t>
      </w:r>
      <w:r w:rsidR="009D7524" w:rsidRPr="009D7524">
        <w:rPr>
          <w:sz w:val="28"/>
          <w:szCs w:val="28"/>
        </w:rPr>
        <w:t xml:space="preserve"> </w:t>
      </w:r>
      <w:proofErr w:type="spellStart"/>
      <w:r w:rsidR="009D7524" w:rsidRPr="009D7524">
        <w:rPr>
          <w:sz w:val="28"/>
          <w:szCs w:val="28"/>
        </w:rPr>
        <w:t>Кутакову</w:t>
      </w:r>
      <w:proofErr w:type="spellEnd"/>
      <w:r w:rsidR="009D7524" w:rsidRPr="009D7524">
        <w:rPr>
          <w:sz w:val="28"/>
          <w:szCs w:val="28"/>
        </w:rPr>
        <w:t xml:space="preserve"> Ольгу Игоревну</w:t>
      </w:r>
      <w:r w:rsidRPr="009D7524">
        <w:rPr>
          <w:color w:val="000000" w:themeColor="text1"/>
          <w:sz w:val="28"/>
          <w:szCs w:val="28"/>
        </w:rPr>
        <w:t>.</w:t>
      </w:r>
    </w:p>
    <w:p w:rsidR="00F73303" w:rsidRPr="009D7524" w:rsidRDefault="003710B6" w:rsidP="00F73303">
      <w:pPr>
        <w:ind w:firstLine="567"/>
        <w:jc w:val="both"/>
        <w:rPr>
          <w:color w:val="000000" w:themeColor="text1"/>
          <w:sz w:val="28"/>
          <w:szCs w:val="28"/>
        </w:rPr>
      </w:pPr>
      <w:r w:rsidRPr="009D7524">
        <w:rPr>
          <w:color w:val="000000" w:themeColor="text1"/>
          <w:sz w:val="28"/>
          <w:szCs w:val="28"/>
        </w:rPr>
        <w:t>2.</w:t>
      </w:r>
      <w:r w:rsidR="00F73303" w:rsidRPr="009D7524">
        <w:rPr>
          <w:color w:val="000000" w:themeColor="text1"/>
          <w:sz w:val="28"/>
          <w:szCs w:val="28"/>
        </w:rPr>
        <w:t xml:space="preserve"> При осуществлении</w:t>
      </w:r>
      <w:r w:rsidR="00B10B6D" w:rsidRPr="009D7524">
        <w:rPr>
          <w:color w:val="000000" w:themeColor="text1"/>
          <w:sz w:val="28"/>
          <w:szCs w:val="28"/>
        </w:rPr>
        <w:t xml:space="preserve"> внутреннего</w:t>
      </w:r>
      <w:r w:rsidR="00F73303" w:rsidRPr="009D7524">
        <w:rPr>
          <w:color w:val="000000" w:themeColor="text1"/>
          <w:sz w:val="28"/>
          <w:szCs w:val="28"/>
        </w:rPr>
        <w:t xml:space="preserve"> муниципального финансового контроля </w:t>
      </w:r>
      <w:r w:rsidR="009D7524" w:rsidRPr="009D7524">
        <w:rPr>
          <w:color w:val="000000" w:themeColor="text1"/>
          <w:sz w:val="28"/>
          <w:szCs w:val="28"/>
        </w:rPr>
        <w:t xml:space="preserve">советнику отдела организационно-правовой и кадровой работы </w:t>
      </w:r>
      <w:proofErr w:type="spellStart"/>
      <w:r w:rsidR="009D7524" w:rsidRPr="009D7524">
        <w:rPr>
          <w:color w:val="000000" w:themeColor="text1"/>
          <w:sz w:val="28"/>
          <w:szCs w:val="28"/>
        </w:rPr>
        <w:t>Кутаковой</w:t>
      </w:r>
      <w:proofErr w:type="spellEnd"/>
      <w:r w:rsidR="009D7524" w:rsidRPr="009D7524">
        <w:rPr>
          <w:color w:val="000000" w:themeColor="text1"/>
          <w:sz w:val="28"/>
          <w:szCs w:val="28"/>
        </w:rPr>
        <w:t xml:space="preserve"> Ольге Игоревне </w:t>
      </w:r>
      <w:r w:rsidR="00F73303" w:rsidRPr="009D7524">
        <w:rPr>
          <w:color w:val="000000" w:themeColor="text1"/>
          <w:sz w:val="28"/>
          <w:szCs w:val="28"/>
        </w:rPr>
        <w:t xml:space="preserve">руководствоваться федеральными стандартами, утвержденными </w:t>
      </w:r>
      <w:r w:rsidR="00F73303" w:rsidRPr="009D7524">
        <w:rPr>
          <w:rStyle w:val="a5"/>
          <w:b w:val="0"/>
          <w:color w:val="000000" w:themeColor="text1"/>
          <w:sz w:val="28"/>
          <w:szCs w:val="28"/>
        </w:rPr>
        <w:t>нормативными правовыми актами Правительства Российской Федерации.</w:t>
      </w:r>
    </w:p>
    <w:p w:rsidR="009D7524" w:rsidRPr="009D7524" w:rsidRDefault="00F73303" w:rsidP="00F73303">
      <w:pPr>
        <w:ind w:firstLine="567"/>
        <w:jc w:val="both"/>
        <w:rPr>
          <w:color w:val="000000" w:themeColor="text1"/>
          <w:sz w:val="28"/>
          <w:szCs w:val="28"/>
        </w:rPr>
      </w:pPr>
      <w:r w:rsidRPr="009D7524">
        <w:rPr>
          <w:color w:val="000000" w:themeColor="text1"/>
          <w:sz w:val="28"/>
          <w:szCs w:val="28"/>
        </w:rPr>
        <w:t xml:space="preserve">3. </w:t>
      </w:r>
      <w:r w:rsidR="009D7524" w:rsidRPr="009D7524">
        <w:rPr>
          <w:color w:val="000000" w:themeColor="text1"/>
          <w:sz w:val="28"/>
          <w:szCs w:val="28"/>
        </w:rPr>
        <w:t xml:space="preserve">Признать утратившим силу распоряжение аппарата Совета депутатов муниципального округа </w:t>
      </w:r>
      <w:proofErr w:type="gramStart"/>
      <w:r w:rsidR="009D7524" w:rsidRPr="009D7524">
        <w:rPr>
          <w:color w:val="000000" w:themeColor="text1"/>
          <w:sz w:val="28"/>
          <w:szCs w:val="28"/>
        </w:rPr>
        <w:t>Бутырский</w:t>
      </w:r>
      <w:proofErr w:type="gramEnd"/>
      <w:r w:rsidR="009D7524" w:rsidRPr="009D7524">
        <w:rPr>
          <w:color w:val="000000" w:themeColor="text1"/>
          <w:sz w:val="28"/>
          <w:szCs w:val="28"/>
        </w:rPr>
        <w:t xml:space="preserve"> от 11.01.2021 № 02-01-06/1 «Об ответственном за проведение внутреннего муниципального финансового контроля в аппарате Совета депутатов муниципального округа Бутырский».</w:t>
      </w:r>
    </w:p>
    <w:p w:rsidR="009D7524" w:rsidRPr="009D7524" w:rsidRDefault="009D7524" w:rsidP="009D7524">
      <w:pPr>
        <w:ind w:firstLine="567"/>
        <w:jc w:val="both"/>
        <w:rPr>
          <w:color w:val="000000" w:themeColor="text1"/>
          <w:spacing w:val="-1"/>
          <w:sz w:val="28"/>
          <w:szCs w:val="28"/>
        </w:rPr>
      </w:pPr>
      <w:r w:rsidRPr="009D7524">
        <w:rPr>
          <w:color w:val="000000" w:themeColor="text1"/>
          <w:sz w:val="28"/>
          <w:szCs w:val="28"/>
        </w:rPr>
        <w:t xml:space="preserve">3. </w:t>
      </w:r>
      <w:r w:rsidR="003710B6" w:rsidRPr="009D7524">
        <w:rPr>
          <w:bCs/>
          <w:color w:val="000000" w:themeColor="text1"/>
          <w:sz w:val="28"/>
          <w:szCs w:val="28"/>
        </w:rPr>
        <w:t xml:space="preserve">Разместить настоящее распоряжение на официальном сайте </w:t>
      </w: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Бутырский</w:t>
      </w:r>
      <w:proofErr w:type="gramEnd"/>
      <w:r>
        <w:rPr>
          <w:sz w:val="28"/>
          <w:szCs w:val="28"/>
        </w:rPr>
        <w:t xml:space="preserve"> в городе Москве http://www.butyrskoe.ru.</w:t>
      </w:r>
      <w:r w:rsidR="003710B6" w:rsidRPr="009D7524">
        <w:rPr>
          <w:bCs/>
          <w:color w:val="000000" w:themeColor="text1"/>
          <w:sz w:val="28"/>
          <w:szCs w:val="28"/>
        </w:rPr>
        <w:t xml:space="preserve"> </w:t>
      </w:r>
    </w:p>
    <w:p w:rsidR="003710B6" w:rsidRPr="009D7524" w:rsidRDefault="009D7524" w:rsidP="009D7524">
      <w:pPr>
        <w:ind w:firstLine="567"/>
        <w:jc w:val="both"/>
        <w:rPr>
          <w:color w:val="000000" w:themeColor="text1"/>
          <w:spacing w:val="-1"/>
          <w:sz w:val="28"/>
          <w:szCs w:val="28"/>
        </w:rPr>
      </w:pPr>
      <w:r w:rsidRPr="009D7524">
        <w:rPr>
          <w:color w:val="000000" w:themeColor="text1"/>
          <w:spacing w:val="-1"/>
          <w:sz w:val="28"/>
          <w:szCs w:val="28"/>
        </w:rPr>
        <w:t xml:space="preserve">4. </w:t>
      </w:r>
      <w:proofErr w:type="gramStart"/>
      <w:r w:rsidRPr="009D7524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9D7524">
        <w:rPr>
          <w:color w:val="000000" w:themeColor="text1"/>
          <w:spacing w:val="-1"/>
          <w:sz w:val="28"/>
          <w:szCs w:val="28"/>
        </w:rPr>
        <w:t xml:space="preserve"> исполнением настоящего распоряжения возложить на главу внутригородского муниципального образования – муниципального округа Бутырский в городе Москве Н.В. Шкловскую</w:t>
      </w:r>
      <w:r>
        <w:rPr>
          <w:color w:val="000000" w:themeColor="text1"/>
          <w:spacing w:val="-1"/>
          <w:sz w:val="28"/>
          <w:szCs w:val="28"/>
        </w:rPr>
        <w:t>.</w:t>
      </w:r>
    </w:p>
    <w:p w:rsidR="003710B6" w:rsidRPr="009D7524" w:rsidRDefault="003710B6" w:rsidP="003710B6">
      <w:pPr>
        <w:rPr>
          <w:sz w:val="28"/>
          <w:szCs w:val="28"/>
        </w:rPr>
      </w:pPr>
    </w:p>
    <w:p w:rsidR="009D7524" w:rsidRPr="009D7524" w:rsidRDefault="009D7524" w:rsidP="009D7524">
      <w:pPr>
        <w:jc w:val="both"/>
        <w:rPr>
          <w:b/>
          <w:sz w:val="28"/>
          <w:szCs w:val="28"/>
          <w:lang w:eastAsia="x-none"/>
        </w:rPr>
      </w:pPr>
      <w:r w:rsidRPr="009D7524">
        <w:rPr>
          <w:b/>
          <w:sz w:val="28"/>
          <w:szCs w:val="28"/>
          <w:lang w:val="x-none" w:eastAsia="x-none"/>
        </w:rPr>
        <w:t xml:space="preserve">Глава </w:t>
      </w:r>
      <w:r w:rsidRPr="009D7524">
        <w:rPr>
          <w:b/>
          <w:sz w:val="28"/>
          <w:szCs w:val="28"/>
          <w:lang w:eastAsia="x-none"/>
        </w:rPr>
        <w:t xml:space="preserve">внутригородского муниципального </w:t>
      </w:r>
    </w:p>
    <w:p w:rsidR="009D7524" w:rsidRPr="009D7524" w:rsidRDefault="009D7524" w:rsidP="009D7524">
      <w:pPr>
        <w:jc w:val="both"/>
        <w:rPr>
          <w:b/>
          <w:sz w:val="28"/>
          <w:szCs w:val="28"/>
          <w:lang w:eastAsia="x-none"/>
        </w:rPr>
      </w:pPr>
      <w:r w:rsidRPr="009D7524">
        <w:rPr>
          <w:b/>
          <w:sz w:val="28"/>
          <w:szCs w:val="28"/>
          <w:lang w:eastAsia="x-none"/>
        </w:rPr>
        <w:t xml:space="preserve">образования </w:t>
      </w:r>
      <w:r w:rsidRPr="009D7524">
        <w:rPr>
          <w:b/>
          <w:sz w:val="28"/>
          <w:szCs w:val="28"/>
          <w:lang w:val="x-none" w:eastAsia="x-none"/>
        </w:rPr>
        <w:t>–</w:t>
      </w:r>
      <w:r w:rsidRPr="009D7524">
        <w:rPr>
          <w:b/>
          <w:sz w:val="28"/>
          <w:szCs w:val="28"/>
          <w:lang w:eastAsia="x-none"/>
        </w:rPr>
        <w:t xml:space="preserve"> </w:t>
      </w:r>
      <w:r w:rsidRPr="009D7524">
        <w:rPr>
          <w:b/>
          <w:sz w:val="28"/>
          <w:szCs w:val="28"/>
          <w:lang w:val="x-none" w:eastAsia="x-none"/>
        </w:rPr>
        <w:t xml:space="preserve">муниципального округа </w:t>
      </w:r>
    </w:p>
    <w:p w:rsidR="009D7524" w:rsidRPr="009D7524" w:rsidRDefault="009D7524" w:rsidP="009D7524">
      <w:pPr>
        <w:jc w:val="both"/>
        <w:rPr>
          <w:b/>
          <w:sz w:val="28"/>
          <w:szCs w:val="28"/>
          <w:lang w:eastAsia="x-none"/>
        </w:rPr>
      </w:pPr>
      <w:proofErr w:type="gramStart"/>
      <w:r w:rsidRPr="009D7524">
        <w:rPr>
          <w:b/>
          <w:sz w:val="28"/>
          <w:szCs w:val="28"/>
          <w:lang w:eastAsia="x-none"/>
        </w:rPr>
        <w:t>Бутырский</w:t>
      </w:r>
      <w:proofErr w:type="gramEnd"/>
      <w:r w:rsidRPr="009D7524">
        <w:rPr>
          <w:b/>
          <w:sz w:val="28"/>
          <w:szCs w:val="28"/>
          <w:lang w:eastAsia="x-none"/>
        </w:rPr>
        <w:t xml:space="preserve"> в городе Москве</w:t>
      </w:r>
      <w:r w:rsidRPr="009D7524">
        <w:rPr>
          <w:b/>
          <w:sz w:val="28"/>
          <w:szCs w:val="28"/>
          <w:lang w:val="x-none" w:eastAsia="x-none"/>
        </w:rPr>
        <w:t xml:space="preserve">                     </w:t>
      </w:r>
      <w:r w:rsidRPr="009D7524">
        <w:rPr>
          <w:b/>
          <w:sz w:val="28"/>
          <w:szCs w:val="28"/>
          <w:lang w:eastAsia="x-none"/>
        </w:rPr>
        <w:t xml:space="preserve">                           Н.В. Шкловская</w:t>
      </w:r>
    </w:p>
    <w:sectPr w:rsidR="009D7524" w:rsidRPr="009D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21"/>
    <w:rsid w:val="0016434D"/>
    <w:rsid w:val="003710B6"/>
    <w:rsid w:val="00556F49"/>
    <w:rsid w:val="005B6202"/>
    <w:rsid w:val="0074114C"/>
    <w:rsid w:val="009D7524"/>
    <w:rsid w:val="00A908D5"/>
    <w:rsid w:val="00B10B6D"/>
    <w:rsid w:val="00C22B21"/>
    <w:rsid w:val="00F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10B6"/>
    <w:rPr>
      <w:color w:val="0563C1"/>
      <w:u w:val="single"/>
    </w:rPr>
  </w:style>
  <w:style w:type="character" w:customStyle="1" w:styleId="a5">
    <w:name w:val="Цветовое выделение"/>
    <w:uiPriority w:val="99"/>
    <w:rsid w:val="00F73303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73303"/>
    <w:rPr>
      <w:b/>
      <w:bCs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10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B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 Знак Знак Знак Знак"/>
    <w:basedOn w:val="a"/>
    <w:rsid w:val="009D7524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10B6"/>
    <w:rPr>
      <w:color w:val="0563C1"/>
      <w:u w:val="single"/>
    </w:rPr>
  </w:style>
  <w:style w:type="character" w:customStyle="1" w:styleId="a5">
    <w:name w:val="Цветовое выделение"/>
    <w:uiPriority w:val="99"/>
    <w:rsid w:val="00F73303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73303"/>
    <w:rPr>
      <w:b/>
      <w:bCs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10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B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 Знак Знак Знак Знак"/>
    <w:basedOn w:val="a"/>
    <w:rsid w:val="009D7524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11</cp:revision>
  <cp:lastPrinted>2021-01-26T11:17:00Z</cp:lastPrinted>
  <dcterms:created xsi:type="dcterms:W3CDTF">2021-01-26T10:55:00Z</dcterms:created>
  <dcterms:modified xsi:type="dcterms:W3CDTF">2026-04-14T13:04:00Z</dcterms:modified>
</cp:coreProperties>
</file>