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6FA" w:rsidRPr="003466FA" w:rsidRDefault="003466FA" w:rsidP="003466FA">
      <w:pPr>
        <w:spacing w:after="0" w:line="240" w:lineRule="auto"/>
        <w:jc w:val="center"/>
        <w:rPr>
          <w:rFonts w:ascii="Arial Black" w:eastAsia="Calibri" w:hAnsi="Arial Black" w:cs="Times New Roman"/>
          <w:sz w:val="36"/>
          <w:szCs w:val="36"/>
        </w:rPr>
      </w:pPr>
      <w:r>
        <w:rPr>
          <w:rFonts w:ascii="Arial Black" w:eastAsia="Calibri" w:hAnsi="Arial Black" w:cs="Times New Roman"/>
          <w:noProof/>
          <w:sz w:val="36"/>
          <w:szCs w:val="36"/>
          <w:lang w:eastAsia="ru-RU"/>
        </w:rPr>
        <w:drawing>
          <wp:inline distT="0" distB="0" distL="0" distR="0">
            <wp:extent cx="636270" cy="779145"/>
            <wp:effectExtent l="0" t="0" r="0" b="1905"/>
            <wp:docPr id="1" name="Рисунок 1" descr="Описание: Описание: 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6FA" w:rsidRPr="003466FA" w:rsidRDefault="003466FA" w:rsidP="00346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3466F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СОВЕТ ДЕПУТАТОВ</w:t>
      </w:r>
    </w:p>
    <w:p w:rsidR="003466FA" w:rsidRPr="003466FA" w:rsidRDefault="003466FA" w:rsidP="003466FA">
      <w:pPr>
        <w:widowControl w:val="0"/>
        <w:tabs>
          <w:tab w:val="left" w:pos="51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466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внутригородского муниципального образования ‒ муниципального округа </w:t>
      </w:r>
    </w:p>
    <w:p w:rsidR="003466FA" w:rsidRPr="003466FA" w:rsidRDefault="003466FA" w:rsidP="003466FA">
      <w:pPr>
        <w:tabs>
          <w:tab w:val="left" w:pos="5180"/>
          <w:tab w:val="left" w:pos="992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3466F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БУТЫРСКИЙ</w:t>
      </w:r>
    </w:p>
    <w:p w:rsidR="003466FA" w:rsidRPr="003466FA" w:rsidRDefault="003466FA" w:rsidP="003466FA">
      <w:pPr>
        <w:widowControl w:val="0"/>
        <w:tabs>
          <w:tab w:val="left" w:pos="51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городе Москве</w:t>
      </w:r>
    </w:p>
    <w:p w:rsidR="003466FA" w:rsidRPr="003466FA" w:rsidRDefault="003466FA" w:rsidP="003466FA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3466FA" w:rsidRPr="003466FA" w:rsidRDefault="003466FA" w:rsidP="003466F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3466F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</w:t>
      </w:r>
      <w:proofErr w:type="gramEnd"/>
      <w:r w:rsidRPr="003466F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Е Ш Е Н И Е</w:t>
      </w:r>
    </w:p>
    <w:p w:rsidR="003466FA" w:rsidRDefault="00310EF2" w:rsidP="003466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EF2">
        <w:rPr>
          <w:rFonts w:ascii="Times New Roman" w:hAnsi="Times New Roman" w:cs="Times New Roman"/>
          <w:sz w:val="28"/>
          <w:szCs w:val="28"/>
        </w:rPr>
        <w:t>23.09.2025 № 01-04/11-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ПРОЕКТ</w:t>
      </w:r>
    </w:p>
    <w:p w:rsidR="00310EF2" w:rsidRPr="00310EF2" w:rsidRDefault="00310EF2" w:rsidP="003466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</w:p>
    <w:p w:rsidR="003466FA" w:rsidRPr="003466FA" w:rsidRDefault="003466FA" w:rsidP="003466FA">
      <w:pPr>
        <w:spacing w:after="0" w:line="240" w:lineRule="auto"/>
        <w:ind w:right="467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6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proofErr w:type="gramStart"/>
      <w:r w:rsidRPr="00346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графика мониторинга работы ярмарки выходного дня</w:t>
      </w:r>
      <w:proofErr w:type="gramEnd"/>
      <w:r w:rsidRPr="00346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</w:t>
      </w:r>
      <w:r w:rsidR="00310E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346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квартал 2025 года</w:t>
      </w:r>
    </w:p>
    <w:p w:rsidR="003466FA" w:rsidRPr="003466FA" w:rsidRDefault="003466FA" w:rsidP="003466FA">
      <w:pPr>
        <w:tabs>
          <w:tab w:val="left" w:pos="4820"/>
        </w:tabs>
        <w:spacing w:after="0" w:line="240" w:lineRule="auto"/>
        <w:ind w:right="497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66FA" w:rsidRPr="003466FA" w:rsidRDefault="003466FA" w:rsidP="003466FA">
      <w:pPr>
        <w:tabs>
          <w:tab w:val="left" w:pos="4820"/>
        </w:tabs>
        <w:spacing w:after="0" w:line="240" w:lineRule="auto"/>
        <w:ind w:right="497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66FA" w:rsidRPr="003466FA" w:rsidRDefault="003466FA" w:rsidP="003466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466F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9 статьи 1 Закона города Москвы от 11.07.2012 № 39 «</w:t>
      </w:r>
      <w:r w:rsidR="009A6759" w:rsidRPr="009A6759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наделении органов местного самоуправления внутригородских муниципальных образований в городе Москве отдельными полномочиями города Москвы</w:t>
      </w:r>
      <w:bookmarkStart w:id="0" w:name="_GoBack"/>
      <w:bookmarkEnd w:id="0"/>
      <w:r w:rsidRPr="00346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3466FA">
        <w:rPr>
          <w:rFonts w:ascii="Times New Roman" w:eastAsia="Calibri" w:hAnsi="Times New Roman" w:cs="Times New Roman"/>
          <w:b/>
          <w:sz w:val="28"/>
          <w:szCs w:val="28"/>
        </w:rPr>
        <w:t>Совет депутатов внутригородского муниципального образования – муниципального округа Бутырский в городе Москве решил:</w:t>
      </w:r>
    </w:p>
    <w:p w:rsidR="003466FA" w:rsidRPr="003466FA" w:rsidRDefault="003466FA" w:rsidP="003466FA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3466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Утвердить график мониторинга работы ярмарки выходного дня на </w:t>
      </w:r>
      <w:r w:rsidR="00310EF2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3466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квартал 2025 года</w:t>
      </w:r>
      <w:r w:rsidRPr="003466F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(приложение). </w:t>
      </w:r>
    </w:p>
    <w:p w:rsidR="003466FA" w:rsidRPr="003466FA" w:rsidRDefault="003466FA" w:rsidP="003466FA">
      <w:pPr>
        <w:autoSpaceDE w:val="0"/>
        <w:autoSpaceDN w:val="0"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66FA">
        <w:rPr>
          <w:rFonts w:ascii="Times New Roman" w:eastAsia="Calibri" w:hAnsi="Times New Roman" w:cs="Times New Roman"/>
          <w:sz w:val="28"/>
          <w:szCs w:val="28"/>
          <w:lang w:eastAsia="ru-RU"/>
        </w:rPr>
        <w:t>2. Направить настоящее решение в Департамент территориальных органов исполнительной власти города Москвы, префектуру Северо-Восточного административного округа города Москвы и управу Бутырского района города Москвы в течение 3 дней со дня его принятия.</w:t>
      </w:r>
    </w:p>
    <w:p w:rsidR="003466FA" w:rsidRPr="003466FA" w:rsidRDefault="003466FA" w:rsidP="003466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6FA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Опубликовать настоящее решение в сетевом издании «Московский муниципальный вестник».</w:t>
      </w:r>
    </w:p>
    <w:p w:rsidR="003466FA" w:rsidRPr="003466FA" w:rsidRDefault="003466FA" w:rsidP="003466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66FA" w:rsidRPr="003466FA" w:rsidRDefault="003466FA" w:rsidP="003466F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66FA" w:rsidRPr="003466FA" w:rsidRDefault="003466FA" w:rsidP="003466F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6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proofErr w:type="gramStart"/>
      <w:r w:rsidRPr="00346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внутригородского</w:t>
      </w:r>
      <w:proofErr w:type="gramEnd"/>
      <w:r w:rsidRPr="00346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46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46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46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46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46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3466FA" w:rsidRPr="003466FA" w:rsidRDefault="003466FA" w:rsidP="003466F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6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– </w:t>
      </w:r>
    </w:p>
    <w:p w:rsidR="003466FA" w:rsidRPr="003466FA" w:rsidRDefault="003466FA" w:rsidP="003466F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6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округа </w:t>
      </w:r>
      <w:proofErr w:type="gramStart"/>
      <w:r w:rsidRPr="00346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Бутырский</w:t>
      </w:r>
      <w:proofErr w:type="gramEnd"/>
    </w:p>
    <w:p w:rsidR="003466FA" w:rsidRDefault="003466FA" w:rsidP="003466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6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городе Москве</w:t>
      </w:r>
      <w:r w:rsidRPr="00346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46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46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46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46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46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46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46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Н.В. Шкловская </w:t>
      </w:r>
    </w:p>
    <w:p w:rsidR="003466FA" w:rsidRDefault="003466FA" w:rsidP="003466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66FA" w:rsidRDefault="003466FA" w:rsidP="003466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66FA" w:rsidRDefault="003466FA" w:rsidP="003466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66FA" w:rsidRDefault="003466FA" w:rsidP="003466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66FA" w:rsidRDefault="003466FA" w:rsidP="003466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66FA" w:rsidRDefault="003466FA" w:rsidP="003466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66FA" w:rsidRPr="003466FA" w:rsidRDefault="003466FA" w:rsidP="003466FA">
      <w:pPr>
        <w:spacing w:after="0" w:line="240" w:lineRule="auto"/>
        <w:ind w:firstLine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6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3466FA" w:rsidRPr="003466FA" w:rsidRDefault="003466FA" w:rsidP="003466FA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 депутатов внутригородского муниципального образования – муниципального округа </w:t>
      </w:r>
      <w:proofErr w:type="gramStart"/>
      <w:r w:rsidRPr="003466FA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Бутырский</w:t>
      </w:r>
      <w:proofErr w:type="gramEnd"/>
      <w:r w:rsidRPr="00346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городе Москве</w:t>
      </w:r>
    </w:p>
    <w:p w:rsidR="003466FA" w:rsidRPr="003466FA" w:rsidRDefault="003466FA" w:rsidP="003466FA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6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10EF2" w:rsidRPr="00310EF2">
        <w:rPr>
          <w:rFonts w:ascii="Times New Roman" w:eastAsia="Calibri" w:hAnsi="Times New Roman" w:cs="Times New Roman"/>
          <w:sz w:val="28"/>
          <w:szCs w:val="28"/>
          <w:lang w:eastAsia="ru-RU"/>
        </w:rPr>
        <w:t>23.09.2025 № 01-04/11-4</w:t>
      </w:r>
    </w:p>
    <w:p w:rsidR="003466FA" w:rsidRPr="003466FA" w:rsidRDefault="003466FA" w:rsidP="003466FA">
      <w:pPr>
        <w:tabs>
          <w:tab w:val="left" w:pos="0"/>
        </w:tabs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466FA" w:rsidRPr="003466FA" w:rsidRDefault="003466FA" w:rsidP="003466FA">
      <w:pPr>
        <w:tabs>
          <w:tab w:val="left" w:pos="0"/>
        </w:tabs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66FA" w:rsidRPr="003466FA" w:rsidRDefault="003466FA" w:rsidP="003466F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6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График</w:t>
      </w:r>
    </w:p>
    <w:p w:rsidR="003466FA" w:rsidRPr="003466FA" w:rsidRDefault="003466FA" w:rsidP="003466F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6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мониторинга работы ярмарки выходного дня на </w:t>
      </w:r>
      <w:r w:rsidR="00310E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346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квартал 2025 года</w:t>
      </w:r>
    </w:p>
    <w:p w:rsidR="003466FA" w:rsidRPr="003466FA" w:rsidRDefault="003466FA" w:rsidP="003466F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466FA" w:rsidRPr="003466FA" w:rsidRDefault="003466FA" w:rsidP="003466F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6"/>
        <w:gridCol w:w="1595"/>
        <w:gridCol w:w="1691"/>
        <w:gridCol w:w="1678"/>
      </w:tblGrid>
      <w:tr w:rsidR="003466FA" w:rsidRPr="003466FA" w:rsidTr="00B06072">
        <w:trPr>
          <w:jc w:val="center"/>
        </w:trPr>
        <w:tc>
          <w:tcPr>
            <w:tcW w:w="4216" w:type="dxa"/>
            <w:vMerge w:val="restart"/>
            <w:shd w:val="clear" w:color="auto" w:fill="auto"/>
          </w:tcPr>
          <w:p w:rsidR="003466FA" w:rsidRPr="003466FA" w:rsidRDefault="003466FA" w:rsidP="003466FA">
            <w:pPr>
              <w:tabs>
                <w:tab w:val="left" w:pos="0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66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Группы /</w:t>
            </w:r>
          </w:p>
          <w:p w:rsidR="003466FA" w:rsidRPr="003466FA" w:rsidRDefault="003466FA" w:rsidP="003466F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466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ФИО депутатов</w:t>
            </w:r>
          </w:p>
        </w:tc>
        <w:tc>
          <w:tcPr>
            <w:tcW w:w="4964" w:type="dxa"/>
            <w:gridSpan w:val="3"/>
            <w:shd w:val="clear" w:color="auto" w:fill="auto"/>
          </w:tcPr>
          <w:p w:rsidR="003466FA" w:rsidRPr="003466FA" w:rsidRDefault="003466FA" w:rsidP="003466F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66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Даты проведения мониторинга</w:t>
            </w:r>
          </w:p>
        </w:tc>
      </w:tr>
      <w:tr w:rsidR="003466FA" w:rsidRPr="003466FA" w:rsidTr="00B06072">
        <w:trPr>
          <w:jc w:val="center"/>
        </w:trPr>
        <w:tc>
          <w:tcPr>
            <w:tcW w:w="4216" w:type="dxa"/>
            <w:vMerge/>
            <w:shd w:val="clear" w:color="auto" w:fill="auto"/>
          </w:tcPr>
          <w:p w:rsidR="003466FA" w:rsidRPr="003466FA" w:rsidRDefault="003466FA" w:rsidP="003466F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595" w:type="dxa"/>
            <w:tcBorders>
              <w:bottom w:val="single" w:sz="4" w:space="0" w:color="auto"/>
            </w:tcBorders>
            <w:shd w:val="clear" w:color="auto" w:fill="auto"/>
          </w:tcPr>
          <w:p w:rsidR="003466FA" w:rsidRPr="003466FA" w:rsidRDefault="00310EF2" w:rsidP="00310EF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  <w:r w:rsidR="003466FA" w:rsidRPr="003466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  <w:r w:rsidR="00286A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.2025-2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="00286A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  <w:r w:rsidR="003466FA" w:rsidRPr="003466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shd w:val="clear" w:color="auto" w:fill="auto"/>
          </w:tcPr>
          <w:p w:rsidR="003466FA" w:rsidRPr="003466FA" w:rsidRDefault="003466FA" w:rsidP="00310EF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66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310E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3466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310E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  <w:r w:rsidRPr="003466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.2025-2</w:t>
            </w:r>
            <w:r w:rsidR="00310E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3466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310E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  <w:r w:rsidRPr="003466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678" w:type="dxa"/>
            <w:tcBorders>
              <w:bottom w:val="single" w:sz="4" w:space="0" w:color="auto"/>
            </w:tcBorders>
          </w:tcPr>
          <w:p w:rsidR="003466FA" w:rsidRPr="003466FA" w:rsidRDefault="00286A29" w:rsidP="00310EF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  <w:r w:rsidR="003466FA" w:rsidRPr="003466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310E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  <w:r w:rsidR="003466FA" w:rsidRPr="003466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.2025-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  <w:r w:rsidR="003466FA" w:rsidRPr="003466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310E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  <w:r w:rsidR="003466FA" w:rsidRPr="003466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.2025</w:t>
            </w:r>
          </w:p>
        </w:tc>
      </w:tr>
      <w:tr w:rsidR="003466FA" w:rsidRPr="003466FA" w:rsidTr="00B06072">
        <w:trPr>
          <w:jc w:val="center"/>
        </w:trPr>
        <w:tc>
          <w:tcPr>
            <w:tcW w:w="9180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3466FA" w:rsidRPr="003466FA" w:rsidRDefault="003466FA" w:rsidP="003466F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466F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 группа</w:t>
            </w:r>
          </w:p>
        </w:tc>
      </w:tr>
      <w:tr w:rsidR="003466FA" w:rsidRPr="003466FA" w:rsidTr="00B06072">
        <w:trPr>
          <w:jc w:val="center"/>
        </w:trPr>
        <w:tc>
          <w:tcPr>
            <w:tcW w:w="4216" w:type="dxa"/>
            <w:tcBorders>
              <w:right w:val="single" w:sz="4" w:space="0" w:color="auto"/>
            </w:tcBorders>
            <w:shd w:val="clear" w:color="auto" w:fill="auto"/>
          </w:tcPr>
          <w:p w:rsidR="003466FA" w:rsidRPr="003466FA" w:rsidRDefault="003466FA" w:rsidP="0034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Жиронкина</w:t>
            </w:r>
            <w:proofErr w:type="spellEnd"/>
            <w:r w:rsidRPr="0034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Лариса Владимировна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2A1C7"/>
          </w:tcPr>
          <w:p w:rsidR="003466FA" w:rsidRPr="003466FA" w:rsidRDefault="003466FA" w:rsidP="003466F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lightGray"/>
                <w:lang w:eastAsia="ru-RU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466FA" w:rsidRPr="003466FA" w:rsidRDefault="003466FA" w:rsidP="003466F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466FA" w:rsidRPr="003466FA" w:rsidRDefault="003466FA" w:rsidP="003466F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lightGray"/>
                <w:lang w:eastAsia="ru-RU"/>
              </w:rPr>
            </w:pPr>
          </w:p>
        </w:tc>
      </w:tr>
      <w:tr w:rsidR="003466FA" w:rsidRPr="003466FA" w:rsidTr="00B06072">
        <w:trPr>
          <w:jc w:val="center"/>
        </w:trPr>
        <w:tc>
          <w:tcPr>
            <w:tcW w:w="42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66FA" w:rsidRPr="003466FA" w:rsidRDefault="003466FA" w:rsidP="0034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Шкловская Надежда Владимировна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2A1C7"/>
          </w:tcPr>
          <w:p w:rsidR="003466FA" w:rsidRPr="003466FA" w:rsidRDefault="003466FA" w:rsidP="003466F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466FA" w:rsidRPr="003466FA" w:rsidRDefault="003466FA" w:rsidP="003466F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466FA" w:rsidRPr="003466FA" w:rsidRDefault="003466FA" w:rsidP="003466F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3466FA" w:rsidRPr="003466FA" w:rsidTr="00B06072">
        <w:trPr>
          <w:jc w:val="center"/>
        </w:trPr>
        <w:tc>
          <w:tcPr>
            <w:tcW w:w="42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66FA" w:rsidRPr="003466FA" w:rsidRDefault="003466FA" w:rsidP="0034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Дедушкин Александр Валерьевич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2A1C7"/>
          </w:tcPr>
          <w:p w:rsidR="003466FA" w:rsidRPr="003466FA" w:rsidRDefault="003466FA" w:rsidP="003466F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466FA" w:rsidRPr="003466FA" w:rsidRDefault="003466FA" w:rsidP="003466F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466FA" w:rsidRPr="003466FA" w:rsidRDefault="003466FA" w:rsidP="003466F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3466FA" w:rsidRPr="003466FA" w:rsidTr="00B06072">
        <w:trPr>
          <w:jc w:val="center"/>
        </w:trPr>
        <w:tc>
          <w:tcPr>
            <w:tcW w:w="42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66FA" w:rsidRPr="003466FA" w:rsidRDefault="003466FA" w:rsidP="0034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</w:tcPr>
          <w:p w:rsidR="003466FA" w:rsidRPr="003466FA" w:rsidRDefault="003466FA" w:rsidP="003466F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6FA" w:rsidRPr="003466FA" w:rsidRDefault="003466FA" w:rsidP="003466F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6FA" w:rsidRPr="003466FA" w:rsidRDefault="003466FA" w:rsidP="003466F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3466FA" w:rsidRPr="003466FA" w:rsidTr="00B06072">
        <w:trPr>
          <w:jc w:val="center"/>
        </w:trPr>
        <w:tc>
          <w:tcPr>
            <w:tcW w:w="9180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3466FA" w:rsidRPr="003466FA" w:rsidRDefault="003466FA" w:rsidP="003466F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466F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 группа</w:t>
            </w:r>
          </w:p>
        </w:tc>
      </w:tr>
      <w:tr w:rsidR="003466FA" w:rsidRPr="003466FA" w:rsidTr="00B06072">
        <w:trPr>
          <w:jc w:val="center"/>
        </w:trPr>
        <w:tc>
          <w:tcPr>
            <w:tcW w:w="42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66FA" w:rsidRPr="003466FA" w:rsidRDefault="003466FA" w:rsidP="0034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Денежкина Марина Николаевна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466FA" w:rsidRPr="003466FA" w:rsidRDefault="003466FA" w:rsidP="003466F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2A1C7"/>
          </w:tcPr>
          <w:p w:rsidR="003466FA" w:rsidRPr="003466FA" w:rsidRDefault="003466FA" w:rsidP="003466F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lightGray"/>
                <w:lang w:eastAsia="ru-RU"/>
              </w:rPr>
            </w:pP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466FA" w:rsidRPr="003466FA" w:rsidRDefault="003466FA" w:rsidP="003466F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lightGray"/>
                <w:lang w:eastAsia="ru-RU"/>
              </w:rPr>
            </w:pPr>
          </w:p>
        </w:tc>
      </w:tr>
      <w:tr w:rsidR="003466FA" w:rsidRPr="003466FA" w:rsidTr="00B06072">
        <w:trPr>
          <w:jc w:val="center"/>
        </w:trPr>
        <w:tc>
          <w:tcPr>
            <w:tcW w:w="42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66FA" w:rsidRPr="003466FA" w:rsidRDefault="003466FA" w:rsidP="0034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Андрюкова</w:t>
            </w:r>
            <w:proofErr w:type="spellEnd"/>
            <w:r w:rsidRPr="0034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Владимировна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466FA" w:rsidRPr="003466FA" w:rsidRDefault="003466FA" w:rsidP="003466F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2A1C7"/>
          </w:tcPr>
          <w:p w:rsidR="003466FA" w:rsidRPr="003466FA" w:rsidRDefault="003466FA" w:rsidP="003466F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lightGray"/>
                <w:lang w:eastAsia="ru-RU"/>
              </w:rPr>
            </w:pP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466FA" w:rsidRPr="003466FA" w:rsidRDefault="003466FA" w:rsidP="003466F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lightGray"/>
                <w:lang w:eastAsia="ru-RU"/>
              </w:rPr>
            </w:pPr>
          </w:p>
        </w:tc>
      </w:tr>
      <w:tr w:rsidR="003466FA" w:rsidRPr="003466FA" w:rsidTr="00B06072">
        <w:trPr>
          <w:jc w:val="center"/>
        </w:trPr>
        <w:tc>
          <w:tcPr>
            <w:tcW w:w="42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66FA" w:rsidRPr="003466FA" w:rsidRDefault="003466FA" w:rsidP="00346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Аникина Ольга Владимировна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466FA" w:rsidRPr="003466FA" w:rsidRDefault="003466FA" w:rsidP="003466F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2A1C7"/>
          </w:tcPr>
          <w:p w:rsidR="003466FA" w:rsidRPr="003466FA" w:rsidRDefault="003466FA" w:rsidP="003466F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lightGray"/>
                <w:lang w:eastAsia="ru-RU"/>
              </w:rPr>
            </w:pP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466FA" w:rsidRPr="003466FA" w:rsidRDefault="003466FA" w:rsidP="003466F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lightGray"/>
                <w:lang w:eastAsia="ru-RU"/>
              </w:rPr>
            </w:pPr>
          </w:p>
        </w:tc>
      </w:tr>
      <w:tr w:rsidR="003466FA" w:rsidRPr="003466FA" w:rsidTr="00B06072">
        <w:trPr>
          <w:jc w:val="center"/>
        </w:trPr>
        <w:tc>
          <w:tcPr>
            <w:tcW w:w="4216" w:type="dxa"/>
            <w:tcBorders>
              <w:right w:val="single" w:sz="4" w:space="0" w:color="auto"/>
            </w:tcBorders>
            <w:shd w:val="clear" w:color="auto" w:fill="auto"/>
          </w:tcPr>
          <w:p w:rsidR="003466FA" w:rsidRPr="003466FA" w:rsidRDefault="003466FA" w:rsidP="00346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Фоменко Ирина Алексеевна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6FA" w:rsidRPr="003466FA" w:rsidRDefault="003466FA" w:rsidP="003466F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</w:tcPr>
          <w:p w:rsidR="003466FA" w:rsidRPr="003466FA" w:rsidRDefault="003466FA" w:rsidP="003466F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lightGray"/>
                <w:lang w:eastAsia="ru-RU"/>
              </w:rPr>
            </w:pP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6FA" w:rsidRPr="003466FA" w:rsidRDefault="003466FA" w:rsidP="003466F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lightGray"/>
                <w:lang w:eastAsia="ru-RU"/>
              </w:rPr>
            </w:pPr>
          </w:p>
        </w:tc>
      </w:tr>
      <w:tr w:rsidR="003466FA" w:rsidRPr="003466FA" w:rsidTr="00B06072">
        <w:trPr>
          <w:jc w:val="center"/>
        </w:trPr>
        <w:tc>
          <w:tcPr>
            <w:tcW w:w="9180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3466FA" w:rsidRPr="003466FA" w:rsidRDefault="003466FA" w:rsidP="003466F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466F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 группа</w:t>
            </w:r>
          </w:p>
        </w:tc>
      </w:tr>
      <w:tr w:rsidR="003466FA" w:rsidRPr="003466FA" w:rsidTr="00B06072">
        <w:trPr>
          <w:jc w:val="center"/>
        </w:trPr>
        <w:tc>
          <w:tcPr>
            <w:tcW w:w="42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66FA" w:rsidRPr="003466FA" w:rsidRDefault="003466FA" w:rsidP="00346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Оппенгейм Татьяна Валерьевна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466FA" w:rsidRPr="003466FA" w:rsidRDefault="003466FA" w:rsidP="003466F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lightGray"/>
                <w:lang w:eastAsia="ru-RU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466FA" w:rsidRPr="003466FA" w:rsidRDefault="003466FA" w:rsidP="003466F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2A1C7"/>
          </w:tcPr>
          <w:p w:rsidR="003466FA" w:rsidRPr="003466FA" w:rsidRDefault="003466FA" w:rsidP="003466F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lightGray"/>
                <w:lang w:eastAsia="ru-RU"/>
              </w:rPr>
            </w:pPr>
          </w:p>
        </w:tc>
      </w:tr>
      <w:tr w:rsidR="003466FA" w:rsidRPr="003466FA" w:rsidTr="00B06072">
        <w:trPr>
          <w:jc w:val="center"/>
        </w:trPr>
        <w:tc>
          <w:tcPr>
            <w:tcW w:w="4216" w:type="dxa"/>
            <w:tcBorders>
              <w:right w:val="single" w:sz="4" w:space="0" w:color="auto"/>
            </w:tcBorders>
            <w:shd w:val="clear" w:color="auto" w:fill="auto"/>
          </w:tcPr>
          <w:p w:rsidR="003466FA" w:rsidRPr="003466FA" w:rsidRDefault="003466FA" w:rsidP="00346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Черкесова</w:t>
            </w:r>
            <w:proofErr w:type="spellEnd"/>
            <w:r w:rsidRPr="0034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</w:t>
            </w:r>
            <w:proofErr w:type="spellEnd"/>
            <w:r w:rsidRPr="0034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Владиславовна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466FA" w:rsidRPr="003466FA" w:rsidRDefault="003466FA" w:rsidP="003466F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466FA" w:rsidRPr="003466FA" w:rsidRDefault="003466FA" w:rsidP="003466F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2A1C7"/>
          </w:tcPr>
          <w:p w:rsidR="003466FA" w:rsidRPr="003466FA" w:rsidRDefault="003466FA" w:rsidP="003466F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3466FA" w:rsidRPr="003466FA" w:rsidTr="00B06072">
        <w:trPr>
          <w:jc w:val="center"/>
        </w:trPr>
        <w:tc>
          <w:tcPr>
            <w:tcW w:w="4216" w:type="dxa"/>
            <w:tcBorders>
              <w:right w:val="single" w:sz="4" w:space="0" w:color="auto"/>
            </w:tcBorders>
            <w:shd w:val="clear" w:color="auto" w:fill="auto"/>
          </w:tcPr>
          <w:p w:rsidR="003466FA" w:rsidRPr="003466FA" w:rsidRDefault="003466FA" w:rsidP="00346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Маркин Дамир Вячеславович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466FA" w:rsidRPr="003466FA" w:rsidRDefault="003466FA" w:rsidP="003466F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466FA" w:rsidRPr="003466FA" w:rsidRDefault="003466FA" w:rsidP="003466F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2A1C7"/>
          </w:tcPr>
          <w:p w:rsidR="003466FA" w:rsidRPr="003466FA" w:rsidRDefault="003466FA" w:rsidP="003466F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3466FA" w:rsidRPr="003466FA" w:rsidTr="00B06072">
        <w:trPr>
          <w:jc w:val="center"/>
        </w:trPr>
        <w:tc>
          <w:tcPr>
            <w:tcW w:w="42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66FA" w:rsidRPr="003466FA" w:rsidRDefault="003466FA" w:rsidP="0034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6FA" w:rsidRPr="003466FA" w:rsidRDefault="003466FA" w:rsidP="003466F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6FA" w:rsidRPr="003466FA" w:rsidRDefault="003466FA" w:rsidP="003466F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</w:tcPr>
          <w:p w:rsidR="003466FA" w:rsidRPr="003466FA" w:rsidRDefault="003466FA" w:rsidP="003466F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3466FA" w:rsidRPr="003466FA" w:rsidRDefault="003466FA" w:rsidP="003466F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738C3" w:rsidRDefault="00E738C3"/>
    <w:sectPr w:rsidR="00E738C3" w:rsidSect="003466FA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8FA" w:rsidRDefault="000458FA" w:rsidP="003466FA">
      <w:pPr>
        <w:spacing w:after="0" w:line="240" w:lineRule="auto"/>
      </w:pPr>
      <w:r>
        <w:separator/>
      </w:r>
    </w:p>
  </w:endnote>
  <w:endnote w:type="continuationSeparator" w:id="0">
    <w:p w:rsidR="000458FA" w:rsidRDefault="000458FA" w:rsidP="00346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8FA" w:rsidRDefault="000458FA" w:rsidP="003466FA">
      <w:pPr>
        <w:spacing w:after="0" w:line="240" w:lineRule="auto"/>
      </w:pPr>
      <w:r>
        <w:separator/>
      </w:r>
    </w:p>
  </w:footnote>
  <w:footnote w:type="continuationSeparator" w:id="0">
    <w:p w:rsidR="000458FA" w:rsidRDefault="000458FA" w:rsidP="003466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4861989"/>
      <w:docPartObj>
        <w:docPartGallery w:val="Page Numbers (Top of Page)"/>
        <w:docPartUnique/>
      </w:docPartObj>
    </w:sdtPr>
    <w:sdtEndPr/>
    <w:sdtContent>
      <w:p w:rsidR="003466FA" w:rsidRDefault="003466F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6759">
          <w:rPr>
            <w:noProof/>
          </w:rPr>
          <w:t>2</w:t>
        </w:r>
        <w:r>
          <w:fldChar w:fldCharType="end"/>
        </w:r>
      </w:p>
    </w:sdtContent>
  </w:sdt>
  <w:p w:rsidR="003466FA" w:rsidRDefault="003466F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1E3"/>
    <w:rsid w:val="000458FA"/>
    <w:rsid w:val="002667A7"/>
    <w:rsid w:val="00286A29"/>
    <w:rsid w:val="00310EF2"/>
    <w:rsid w:val="003466FA"/>
    <w:rsid w:val="009A6759"/>
    <w:rsid w:val="00A26360"/>
    <w:rsid w:val="00B10969"/>
    <w:rsid w:val="00BB020D"/>
    <w:rsid w:val="00D361E3"/>
    <w:rsid w:val="00D76F7A"/>
    <w:rsid w:val="00E237E6"/>
    <w:rsid w:val="00E738C3"/>
    <w:rsid w:val="00FA4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66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466FA"/>
  </w:style>
  <w:style w:type="paragraph" w:styleId="a5">
    <w:name w:val="footer"/>
    <w:basedOn w:val="a"/>
    <w:link w:val="a6"/>
    <w:uiPriority w:val="99"/>
    <w:unhideWhenUsed/>
    <w:rsid w:val="003466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466FA"/>
  </w:style>
  <w:style w:type="paragraph" w:customStyle="1" w:styleId="1">
    <w:name w:val="1"/>
    <w:basedOn w:val="a"/>
    <w:rsid w:val="003466FA"/>
    <w:pPr>
      <w:shd w:val="clear" w:color="auto" w:fill="FFFFFF"/>
      <w:spacing w:after="160" w:line="240" w:lineRule="exact"/>
      <w:ind w:firstLine="624"/>
      <w:jc w:val="center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7">
    <w:name w:val="page number"/>
    <w:basedOn w:val="a0"/>
    <w:rsid w:val="003466FA"/>
  </w:style>
  <w:style w:type="paragraph" w:styleId="a8">
    <w:name w:val="Balloon Text"/>
    <w:basedOn w:val="a"/>
    <w:link w:val="a9"/>
    <w:uiPriority w:val="99"/>
    <w:semiHidden/>
    <w:unhideWhenUsed/>
    <w:rsid w:val="00346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66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66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466FA"/>
  </w:style>
  <w:style w:type="paragraph" w:styleId="a5">
    <w:name w:val="footer"/>
    <w:basedOn w:val="a"/>
    <w:link w:val="a6"/>
    <w:uiPriority w:val="99"/>
    <w:unhideWhenUsed/>
    <w:rsid w:val="003466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466FA"/>
  </w:style>
  <w:style w:type="paragraph" w:customStyle="1" w:styleId="1">
    <w:name w:val="1"/>
    <w:basedOn w:val="a"/>
    <w:rsid w:val="003466FA"/>
    <w:pPr>
      <w:shd w:val="clear" w:color="auto" w:fill="FFFFFF"/>
      <w:spacing w:after="160" w:line="240" w:lineRule="exact"/>
      <w:ind w:firstLine="624"/>
      <w:jc w:val="center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7">
    <w:name w:val="page number"/>
    <w:basedOn w:val="a0"/>
    <w:rsid w:val="003466FA"/>
  </w:style>
  <w:style w:type="paragraph" w:styleId="a8">
    <w:name w:val="Balloon Text"/>
    <w:basedOn w:val="a"/>
    <w:link w:val="a9"/>
    <w:uiPriority w:val="99"/>
    <w:semiHidden/>
    <w:unhideWhenUsed/>
    <w:rsid w:val="00346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66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281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9</cp:revision>
  <dcterms:created xsi:type="dcterms:W3CDTF">2025-03-24T08:13:00Z</dcterms:created>
  <dcterms:modified xsi:type="dcterms:W3CDTF">2025-08-14T11:02:00Z</dcterms:modified>
</cp:coreProperties>
</file>