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3A685DB4" w14:textId="77777777" w:rsidR="006A3DAE" w:rsidRPr="006A3DAE" w:rsidRDefault="006A3DAE" w:rsidP="006A3DAE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50DFA06D" w14:textId="77777777" w:rsidR="006A3DAE" w:rsidRPr="006A3DAE" w:rsidRDefault="006A3DAE" w:rsidP="006A3DAE">
      <w:pPr>
        <w:rPr>
          <w:rFonts w:eastAsia="Calibri"/>
          <w:sz w:val="32"/>
          <w:szCs w:val="32"/>
          <w:lang w:eastAsia="en-US"/>
        </w:rPr>
      </w:pPr>
    </w:p>
    <w:p w14:paraId="2E1A4DDD" w14:textId="77777777" w:rsidR="006A3DAE" w:rsidRPr="006A3DAE" w:rsidRDefault="006A3DAE" w:rsidP="006A3DAE">
      <w:pPr>
        <w:rPr>
          <w:rFonts w:eastAsia="Calibri"/>
          <w:sz w:val="32"/>
          <w:szCs w:val="32"/>
          <w:lang w:eastAsia="en-US"/>
        </w:rPr>
      </w:pPr>
    </w:p>
    <w:p w14:paraId="4229F013" w14:textId="5BCA42A8" w:rsidR="006A3DAE" w:rsidRPr="006A3DAE" w:rsidRDefault="006A3DAE" w:rsidP="006A3DAE">
      <w:pPr>
        <w:rPr>
          <w:rFonts w:eastAsia="Calibri"/>
          <w:sz w:val="28"/>
          <w:szCs w:val="28"/>
          <w:lang w:eastAsia="en-US"/>
        </w:rPr>
      </w:pPr>
      <w:r w:rsidRPr="006A3DAE">
        <w:rPr>
          <w:rFonts w:eastAsia="Calibri"/>
          <w:sz w:val="28"/>
          <w:szCs w:val="28"/>
          <w:lang w:eastAsia="en-US"/>
        </w:rPr>
        <w:t>21.01.2025 № 01-04/1-</w:t>
      </w:r>
      <w:r>
        <w:rPr>
          <w:rFonts w:eastAsia="Calibri"/>
          <w:sz w:val="28"/>
          <w:szCs w:val="28"/>
          <w:lang w:eastAsia="en-US"/>
        </w:rPr>
        <w:t>7</w:t>
      </w:r>
      <w:r w:rsidRPr="006A3DAE">
        <w:rPr>
          <w:rFonts w:eastAsia="Calibri"/>
          <w:sz w:val="28"/>
          <w:szCs w:val="28"/>
          <w:lang w:eastAsia="en-US"/>
        </w:rPr>
        <w:tab/>
      </w:r>
      <w:r w:rsidRPr="006A3DAE">
        <w:rPr>
          <w:rFonts w:eastAsia="Calibri"/>
          <w:sz w:val="28"/>
          <w:szCs w:val="28"/>
          <w:lang w:eastAsia="en-US"/>
        </w:rPr>
        <w:tab/>
      </w:r>
      <w:r w:rsidRPr="006A3DAE">
        <w:rPr>
          <w:rFonts w:eastAsia="Calibri"/>
          <w:sz w:val="28"/>
          <w:szCs w:val="28"/>
          <w:lang w:eastAsia="en-US"/>
        </w:rPr>
        <w:tab/>
      </w:r>
      <w:r w:rsidRPr="006A3DAE">
        <w:rPr>
          <w:rFonts w:eastAsia="Calibri"/>
          <w:sz w:val="28"/>
          <w:szCs w:val="28"/>
          <w:lang w:eastAsia="en-US"/>
        </w:rPr>
        <w:tab/>
      </w:r>
      <w:r w:rsidRPr="006A3DAE">
        <w:rPr>
          <w:rFonts w:eastAsia="Calibri"/>
          <w:sz w:val="28"/>
          <w:szCs w:val="28"/>
          <w:lang w:eastAsia="en-US"/>
        </w:rPr>
        <w:tab/>
      </w:r>
      <w:r w:rsidRPr="006A3DAE">
        <w:rPr>
          <w:rFonts w:eastAsia="Calibri"/>
          <w:sz w:val="28"/>
          <w:szCs w:val="28"/>
          <w:lang w:eastAsia="en-US"/>
        </w:rPr>
        <w:tab/>
        <w:t>ПРОЕКТ</w:t>
      </w:r>
    </w:p>
    <w:p w14:paraId="645BCA90" w14:textId="6FCDF45B" w:rsidR="00C97CD7" w:rsidRPr="0021172C" w:rsidRDefault="00882F8F" w:rsidP="009D422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D452F6E" w14:textId="5BC84812"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6A3DAE">
        <w:rPr>
          <w:b/>
          <w:color w:val="000000"/>
          <w:sz w:val="28"/>
          <w:szCs w:val="28"/>
        </w:rPr>
        <w:t>5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03FD5FDD" w:rsidR="009D4229" w:rsidRPr="006A3DAE" w:rsidRDefault="009D4229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6A3DAE">
        <w:rPr>
          <w:rFonts w:eastAsia="Calibri"/>
          <w:sz w:val="28"/>
          <w:szCs w:val="28"/>
        </w:rPr>
        <w:t>20 января</w:t>
      </w:r>
      <w:r w:rsidR="0055029F" w:rsidRPr="000F3889">
        <w:rPr>
          <w:rFonts w:eastAsia="Calibri"/>
          <w:sz w:val="28"/>
          <w:szCs w:val="28"/>
        </w:rPr>
        <w:t xml:space="preserve"> 202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 года № И-</w:t>
      </w:r>
      <w:r w:rsidR="006A3DAE">
        <w:rPr>
          <w:rFonts w:eastAsia="Calibri"/>
          <w:sz w:val="28"/>
          <w:szCs w:val="28"/>
        </w:rPr>
        <w:t>61</w:t>
      </w:r>
      <w:r w:rsidR="0055029F" w:rsidRPr="000F3889">
        <w:rPr>
          <w:rFonts w:eastAsia="Calibri"/>
          <w:sz w:val="28"/>
          <w:szCs w:val="28"/>
        </w:rPr>
        <w:t>/2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</w:t>
      </w:r>
      <w:r w:rsidR="006A3DAE">
        <w:rPr>
          <w:b/>
          <w:bCs/>
          <w:color w:val="000000"/>
          <w:sz w:val="28"/>
          <w:szCs w:val="28"/>
        </w:rPr>
        <w:t xml:space="preserve"> в городе Москве</w:t>
      </w:r>
      <w:r w:rsidRPr="000F3889">
        <w:rPr>
          <w:b/>
          <w:bCs/>
          <w:color w:val="000000"/>
          <w:sz w:val="28"/>
          <w:szCs w:val="28"/>
        </w:rPr>
        <w:t xml:space="preserve"> решил:</w:t>
      </w:r>
    </w:p>
    <w:p w14:paraId="2AF5CEB8" w14:textId="728320F5"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>Провести дополнительные мероприятия по социально-экономическому развитию Бутырского района города Москвы в 202</w:t>
      </w:r>
      <w:r w:rsidR="0022625E"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0F3889">
        <w:rPr>
          <w:rFonts w:eastAsia="Calibri"/>
          <w:sz w:val="28"/>
          <w:szCs w:val="28"/>
          <w:lang w:eastAsia="en-US"/>
        </w:rPr>
        <w:t xml:space="preserve"> году согласно приложению к настоящему решению.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3A9C6552" w14:textId="77777777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Опубликовать настоящее решение в сетевом издании «Мос</w:t>
      </w:r>
      <w:r>
        <w:rPr>
          <w:color w:val="000000" w:themeColor="text1"/>
          <w:sz w:val="28"/>
          <w:szCs w:val="28"/>
        </w:rPr>
        <w:t>ковский муниципальный вестник».</w:t>
      </w:r>
    </w:p>
    <w:p w14:paraId="428297DF" w14:textId="1CE7CF03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proofErr w:type="gramStart"/>
      <w:r w:rsidRPr="006A3DAE">
        <w:rPr>
          <w:color w:val="000000"/>
          <w:sz w:val="28"/>
          <w:szCs w:val="28"/>
        </w:rPr>
        <w:t>Контроль за</w:t>
      </w:r>
      <w:proofErr w:type="gramEnd"/>
      <w:r w:rsidRPr="006A3DAE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14:paraId="38B20F10" w14:textId="77777777" w:rsidR="006A3DAE" w:rsidRPr="006A3DAE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Глава </w:t>
      </w:r>
      <w:proofErr w:type="gramStart"/>
      <w:r w:rsidRPr="006A3DAE">
        <w:rPr>
          <w:b/>
          <w:color w:val="000000"/>
          <w:sz w:val="28"/>
          <w:szCs w:val="28"/>
        </w:rPr>
        <w:t>внутригородского</w:t>
      </w:r>
      <w:proofErr w:type="gramEnd"/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</w:p>
    <w:p w14:paraId="594FCBD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6A3DAE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6A3DAE">
        <w:rPr>
          <w:b/>
          <w:color w:val="000000"/>
          <w:sz w:val="28"/>
          <w:szCs w:val="28"/>
        </w:rPr>
        <w:t>в городе Москве</w:t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77777777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669EBEDA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6A3DAE" w:rsidRPr="006A3DAE">
        <w:rPr>
          <w:rFonts w:eastAsia="Calibri"/>
          <w:sz w:val="28"/>
          <w:szCs w:val="28"/>
          <w:lang w:eastAsia="en-US"/>
        </w:rPr>
        <w:t>21.01.2025 № 01-04/1-7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48940C8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Бутырского района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559"/>
        <w:gridCol w:w="1276"/>
        <w:gridCol w:w="1559"/>
      </w:tblGrid>
      <w:tr w:rsidR="000362A9" w14:paraId="10351CF1" w14:textId="77777777" w:rsidTr="00937571">
        <w:tc>
          <w:tcPr>
            <w:tcW w:w="709" w:type="dxa"/>
            <w:vAlign w:val="center"/>
          </w:tcPr>
          <w:p w14:paraId="46A1166A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2CE5C4B1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126" w:type="dxa"/>
            <w:vAlign w:val="center"/>
          </w:tcPr>
          <w:p w14:paraId="05B773A0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работ</w:t>
            </w:r>
          </w:p>
        </w:tc>
        <w:tc>
          <w:tcPr>
            <w:tcW w:w="1559" w:type="dxa"/>
            <w:vAlign w:val="center"/>
          </w:tcPr>
          <w:p w14:paraId="69DB72E0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Объем работ</w:t>
            </w:r>
          </w:p>
        </w:tc>
        <w:tc>
          <w:tcPr>
            <w:tcW w:w="1276" w:type="dxa"/>
            <w:vAlign w:val="center"/>
          </w:tcPr>
          <w:p w14:paraId="22D2EC98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10CB484E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6E16FF">
              <w:rPr>
                <w:b/>
                <w:bCs/>
                <w:color w:val="000000"/>
              </w:rPr>
              <w:t>тоимость работ</w:t>
            </w:r>
            <w:r>
              <w:rPr>
                <w:b/>
                <w:bCs/>
                <w:color w:val="000000"/>
              </w:rPr>
              <w:t>,</w:t>
            </w:r>
          </w:p>
          <w:p w14:paraId="61A19DF1" w14:textId="6BE9742D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руб.</w:t>
            </w:r>
          </w:p>
        </w:tc>
      </w:tr>
      <w:tr w:rsidR="000362A9" w14:paraId="75BC6D4F" w14:textId="77777777" w:rsidTr="00937571">
        <w:tc>
          <w:tcPr>
            <w:tcW w:w="709" w:type="dxa"/>
          </w:tcPr>
          <w:p w14:paraId="60A3FCBA" w14:textId="77777777" w:rsidR="000362A9" w:rsidRPr="000362A9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E2347BC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126" w:type="dxa"/>
          </w:tcPr>
          <w:p w14:paraId="7A83BACE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559" w:type="dxa"/>
          </w:tcPr>
          <w:p w14:paraId="2AA263ED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</w:tcPr>
          <w:p w14:paraId="32E054F0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63274CDC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0362A9" w14:paraId="608AD731" w14:textId="77777777" w:rsidTr="00937571">
        <w:tc>
          <w:tcPr>
            <w:tcW w:w="709" w:type="dxa"/>
          </w:tcPr>
          <w:p w14:paraId="58BA6449" w14:textId="77777777" w:rsidR="000362A9" w:rsidRPr="000362A9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b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8930" w:type="dxa"/>
            <w:gridSpan w:val="5"/>
          </w:tcPr>
          <w:p w14:paraId="01A636A4" w14:textId="77777777" w:rsidR="000362A9" w:rsidRPr="000362A9" w:rsidRDefault="000362A9" w:rsidP="00B664F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т.ч</w:t>
            </w:r>
            <w:proofErr w:type="spellEnd"/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. подъемных платформ)</w:t>
            </w:r>
          </w:p>
        </w:tc>
      </w:tr>
      <w:tr w:rsidR="000362A9" w14:paraId="6DCE4F77" w14:textId="77777777" w:rsidTr="00937571">
        <w:tc>
          <w:tcPr>
            <w:tcW w:w="709" w:type="dxa"/>
          </w:tcPr>
          <w:p w14:paraId="496E53AF" w14:textId="77777777" w:rsidR="000362A9" w:rsidRPr="000362A9" w:rsidRDefault="000362A9" w:rsidP="00B664F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color w:val="000000" w:themeColor="text1"/>
                <w:lang w:eastAsia="en-US"/>
              </w:rPr>
              <w:t>1.1.</w:t>
            </w:r>
          </w:p>
        </w:tc>
        <w:tc>
          <w:tcPr>
            <w:tcW w:w="2410" w:type="dxa"/>
          </w:tcPr>
          <w:p w14:paraId="288D408F" w14:textId="77777777" w:rsidR="000362A9" w:rsidRPr="000362A9" w:rsidRDefault="000362A9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ул. Гончарова, д.17В, подъезд 1</w:t>
            </w:r>
          </w:p>
        </w:tc>
        <w:tc>
          <w:tcPr>
            <w:tcW w:w="2126" w:type="dxa"/>
          </w:tcPr>
          <w:p w14:paraId="4DF27B93" w14:textId="4A51EC1E" w:rsidR="000362A9" w:rsidRPr="000362A9" w:rsidRDefault="000362A9" w:rsidP="006A3DA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 xml:space="preserve">Устройство 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 xml:space="preserve">поручня </w:t>
            </w:r>
            <w:proofErr w:type="spellStart"/>
            <w:r w:rsidR="006A3DAE">
              <w:rPr>
                <w:rFonts w:eastAsiaTheme="minorHAnsi"/>
                <w:color w:val="000000" w:themeColor="text1"/>
                <w:lang w:eastAsia="en-US"/>
              </w:rPr>
              <w:t>пристенного</w:t>
            </w:r>
            <w:proofErr w:type="spellEnd"/>
          </w:p>
        </w:tc>
        <w:tc>
          <w:tcPr>
            <w:tcW w:w="1559" w:type="dxa"/>
          </w:tcPr>
          <w:p w14:paraId="6A7B9722" w14:textId="77777777" w:rsidR="000362A9" w:rsidRPr="000362A9" w:rsidRDefault="000362A9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</w:tcPr>
          <w:p w14:paraId="2261E04D" w14:textId="77777777" w:rsidR="000362A9" w:rsidRPr="000362A9" w:rsidRDefault="000362A9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шт.</w:t>
            </w:r>
          </w:p>
        </w:tc>
        <w:tc>
          <w:tcPr>
            <w:tcW w:w="1559" w:type="dxa"/>
          </w:tcPr>
          <w:p w14:paraId="1FE6A17F" w14:textId="3A603E64" w:rsidR="000362A9" w:rsidRPr="000362A9" w:rsidRDefault="000362A9" w:rsidP="006A3DA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Pr="000362A9">
              <w:rPr>
                <w:rFonts w:eastAsiaTheme="minorHAnsi"/>
                <w:color w:val="000000" w:themeColor="text1"/>
                <w:lang w:eastAsia="en-US"/>
              </w:rPr>
              <w:t> 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Pr="000362A9">
              <w:rPr>
                <w:rFonts w:eastAsiaTheme="minorHAnsi"/>
                <w:color w:val="000000" w:themeColor="text1"/>
                <w:lang w:eastAsia="en-US"/>
              </w:rPr>
              <w:t>00,00</w:t>
            </w:r>
          </w:p>
        </w:tc>
      </w:tr>
      <w:tr w:rsidR="006A3DAE" w14:paraId="7130F6EF" w14:textId="77777777" w:rsidTr="00937571">
        <w:tc>
          <w:tcPr>
            <w:tcW w:w="709" w:type="dxa"/>
          </w:tcPr>
          <w:p w14:paraId="7AD1EF34" w14:textId="19465042" w:rsidR="006A3DAE" w:rsidRPr="000362A9" w:rsidRDefault="006A3DAE" w:rsidP="00B664F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1.2.</w:t>
            </w:r>
          </w:p>
        </w:tc>
        <w:tc>
          <w:tcPr>
            <w:tcW w:w="2410" w:type="dxa"/>
          </w:tcPr>
          <w:p w14:paraId="62D2A2D0" w14:textId="6BF602D6" w:rsidR="006A3DAE" w:rsidRPr="000362A9" w:rsidRDefault="0022625E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 xml:space="preserve">л. </w:t>
            </w:r>
            <w:proofErr w:type="spellStart"/>
            <w:r w:rsidR="006A3DAE">
              <w:rPr>
                <w:rFonts w:eastAsiaTheme="minorHAnsi"/>
                <w:color w:val="000000" w:themeColor="text1"/>
                <w:lang w:eastAsia="en-US"/>
              </w:rPr>
              <w:t>Милашенкова</w:t>
            </w:r>
            <w:proofErr w:type="spellEnd"/>
            <w:r w:rsidR="006A3DAE">
              <w:rPr>
                <w:rFonts w:eastAsiaTheme="minorHAnsi"/>
                <w:color w:val="000000" w:themeColor="text1"/>
                <w:lang w:eastAsia="en-US"/>
              </w:rPr>
              <w:t>, д. 22, подъезд 2</w:t>
            </w:r>
          </w:p>
        </w:tc>
        <w:tc>
          <w:tcPr>
            <w:tcW w:w="2126" w:type="dxa"/>
          </w:tcPr>
          <w:p w14:paraId="45BCE865" w14:textId="07E54EB1" w:rsidR="006A3DAE" w:rsidRPr="000362A9" w:rsidRDefault="006A3DAE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Устройство пандуса</w:t>
            </w:r>
          </w:p>
        </w:tc>
        <w:tc>
          <w:tcPr>
            <w:tcW w:w="1559" w:type="dxa"/>
          </w:tcPr>
          <w:p w14:paraId="7B2C3491" w14:textId="03089FE4" w:rsidR="006A3DAE" w:rsidRPr="000362A9" w:rsidRDefault="006A3DA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</w:tcPr>
          <w:p w14:paraId="69E9A29F" w14:textId="0A0BB372" w:rsidR="006A3DAE" w:rsidRPr="000362A9" w:rsidRDefault="0022625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ш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т.</w:t>
            </w:r>
          </w:p>
        </w:tc>
        <w:tc>
          <w:tcPr>
            <w:tcW w:w="1559" w:type="dxa"/>
          </w:tcPr>
          <w:p w14:paraId="4310A905" w14:textId="35F9964B" w:rsidR="006A3DAE" w:rsidRPr="000362A9" w:rsidRDefault="006A3DA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37 000,00</w:t>
            </w:r>
          </w:p>
        </w:tc>
      </w:tr>
      <w:tr w:rsidR="000362A9" w14:paraId="2C7EB376" w14:textId="77777777" w:rsidTr="00937571">
        <w:tc>
          <w:tcPr>
            <w:tcW w:w="709" w:type="dxa"/>
          </w:tcPr>
          <w:p w14:paraId="1ECB6944" w14:textId="77777777" w:rsidR="000362A9" w:rsidRPr="000362A9" w:rsidRDefault="000362A9" w:rsidP="00B664F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4"/>
          </w:tcPr>
          <w:p w14:paraId="7C9211DE" w14:textId="77777777" w:rsidR="000362A9" w:rsidRPr="000362A9" w:rsidRDefault="000362A9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0AC46C62" w14:textId="6EFD8408" w:rsidR="000362A9" w:rsidRPr="000362A9" w:rsidRDefault="006A3DAE" w:rsidP="006A3DAE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49</w:t>
            </w:r>
            <w:r w:rsidR="000362A9" w:rsidRPr="000362A9">
              <w:rPr>
                <w:rFonts w:eastAsiaTheme="minorHAnsi"/>
                <w:color w:val="000000" w:themeColor="text1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="000362A9" w:rsidRPr="000362A9">
              <w:rPr>
                <w:rFonts w:eastAsiaTheme="minorHAnsi"/>
                <w:color w:val="000000" w:themeColor="text1"/>
                <w:lang w:eastAsia="en-US"/>
              </w:rPr>
              <w:t>00,00</w:t>
            </w:r>
          </w:p>
        </w:tc>
      </w:tr>
    </w:tbl>
    <w:p w14:paraId="1199239C" w14:textId="77777777"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B5414"/>
    <w:rsid w:val="0022625E"/>
    <w:rsid w:val="00230399"/>
    <w:rsid w:val="0026432D"/>
    <w:rsid w:val="00275D22"/>
    <w:rsid w:val="004A353B"/>
    <w:rsid w:val="0052716D"/>
    <w:rsid w:val="00536DDA"/>
    <w:rsid w:val="0055029F"/>
    <w:rsid w:val="005D25C7"/>
    <w:rsid w:val="006A3DAE"/>
    <w:rsid w:val="006B2511"/>
    <w:rsid w:val="006E11B5"/>
    <w:rsid w:val="006E16FF"/>
    <w:rsid w:val="00792204"/>
    <w:rsid w:val="00796B59"/>
    <w:rsid w:val="007E58B8"/>
    <w:rsid w:val="00881FEE"/>
    <w:rsid w:val="00882F8F"/>
    <w:rsid w:val="0088787E"/>
    <w:rsid w:val="008C2049"/>
    <w:rsid w:val="009344C2"/>
    <w:rsid w:val="00937571"/>
    <w:rsid w:val="009D4229"/>
    <w:rsid w:val="00B108BE"/>
    <w:rsid w:val="00C00F81"/>
    <w:rsid w:val="00C0308C"/>
    <w:rsid w:val="00C34060"/>
    <w:rsid w:val="00C855E8"/>
    <w:rsid w:val="00C97CD7"/>
    <w:rsid w:val="00CF2FAA"/>
    <w:rsid w:val="00D1383E"/>
    <w:rsid w:val="00D4142B"/>
    <w:rsid w:val="00DA7938"/>
    <w:rsid w:val="00E73F15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51</cp:revision>
  <cp:lastPrinted>2024-11-15T05:23:00Z</cp:lastPrinted>
  <dcterms:created xsi:type="dcterms:W3CDTF">2023-10-03T10:15:00Z</dcterms:created>
  <dcterms:modified xsi:type="dcterms:W3CDTF">2025-01-21T05:19:00Z</dcterms:modified>
</cp:coreProperties>
</file>