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349B7B0" wp14:editId="4E18BE5E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E0A4A" w:rsidRDefault="006D4AB3" w:rsidP="006D4AB3">
      <w:pPr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5D6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D01282">
        <w:rPr>
          <w:sz w:val="28"/>
          <w:szCs w:val="28"/>
        </w:rPr>
        <w:t>.2024 № 01-04/</w:t>
      </w:r>
      <w:r>
        <w:rPr>
          <w:sz w:val="28"/>
          <w:szCs w:val="28"/>
        </w:rPr>
        <w:t>9</w:t>
      </w:r>
      <w:r w:rsidRPr="00D01282">
        <w:rPr>
          <w:sz w:val="28"/>
          <w:szCs w:val="28"/>
        </w:rPr>
        <w:t>-</w:t>
      </w:r>
      <w:r w:rsidR="00032524">
        <w:rPr>
          <w:sz w:val="28"/>
          <w:szCs w:val="28"/>
        </w:rPr>
        <w:t>9</w:t>
      </w:r>
      <w:r>
        <w:rPr>
          <w:sz w:val="28"/>
          <w:szCs w:val="28"/>
        </w:rPr>
        <w:tab/>
      </w:r>
    </w:p>
    <w:p w:rsidR="006D4AB3" w:rsidRDefault="006D4AB3" w:rsidP="006D4AB3">
      <w:pPr>
        <w:ind w:right="1842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</w:t>
      </w:r>
      <w:proofErr w:type="gramStart"/>
      <w:r w:rsidRPr="002A617E">
        <w:rPr>
          <w:b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2A617E">
        <w:rPr>
          <w:b/>
          <w:sz w:val="26"/>
          <w:szCs w:val="26"/>
        </w:rPr>
        <w:t xml:space="preserve">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Департамента средств массовой информации и рекламы города Москвы от </w:t>
      </w:r>
      <w:r w:rsidR="006D4AB3">
        <w:rPr>
          <w:sz w:val="26"/>
          <w:szCs w:val="26"/>
        </w:rPr>
        <w:t>02</w:t>
      </w:r>
      <w:r w:rsidRPr="002A617E">
        <w:rPr>
          <w:sz w:val="26"/>
          <w:szCs w:val="26"/>
        </w:rPr>
        <w:t>.</w:t>
      </w:r>
      <w:r w:rsidR="003E0A4A" w:rsidRPr="002A617E">
        <w:rPr>
          <w:sz w:val="26"/>
          <w:szCs w:val="26"/>
        </w:rPr>
        <w:t>0</w:t>
      </w:r>
      <w:r w:rsidR="006D4AB3">
        <w:rPr>
          <w:sz w:val="26"/>
          <w:szCs w:val="26"/>
        </w:rPr>
        <w:t>8</w:t>
      </w:r>
      <w:r w:rsidRPr="002A617E">
        <w:rPr>
          <w:sz w:val="26"/>
          <w:szCs w:val="26"/>
        </w:rPr>
        <w:t>.202</w:t>
      </w:r>
      <w:r w:rsidR="006D4AB3">
        <w:rPr>
          <w:sz w:val="26"/>
          <w:szCs w:val="26"/>
        </w:rPr>
        <w:t>4</w:t>
      </w:r>
      <w:r w:rsidRPr="002A617E">
        <w:rPr>
          <w:sz w:val="26"/>
          <w:szCs w:val="26"/>
        </w:rPr>
        <w:t xml:space="preserve"> № 02-25-</w:t>
      </w:r>
      <w:r w:rsidR="006D4AB3">
        <w:rPr>
          <w:sz w:val="26"/>
          <w:szCs w:val="26"/>
        </w:rPr>
        <w:t>390</w:t>
      </w:r>
      <w:r w:rsidR="003E0A4A" w:rsidRPr="002A617E">
        <w:rPr>
          <w:sz w:val="26"/>
          <w:szCs w:val="26"/>
        </w:rPr>
        <w:t>/2</w:t>
      </w:r>
      <w:r w:rsidR="006D4AB3">
        <w:rPr>
          <w:sz w:val="26"/>
          <w:szCs w:val="26"/>
        </w:rPr>
        <w:t>4</w:t>
      </w:r>
      <w:r w:rsidRPr="002A617E">
        <w:rPr>
          <w:sz w:val="26"/>
          <w:szCs w:val="26"/>
        </w:rPr>
        <w:t xml:space="preserve">, </w:t>
      </w:r>
      <w:r w:rsidRPr="002A617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Согласовать проект изменения схемы размещения нестационарных торговых объектов </w:t>
      </w:r>
      <w:r w:rsidR="00674E4F" w:rsidRPr="006D4AB3">
        <w:rPr>
          <w:color w:val="000000" w:themeColor="text1"/>
          <w:sz w:val="26"/>
          <w:szCs w:val="26"/>
        </w:rPr>
        <w:t xml:space="preserve">со специализацией «Печать» </w:t>
      </w:r>
      <w:r w:rsidRPr="006D4AB3">
        <w:rPr>
          <w:sz w:val="26"/>
          <w:szCs w:val="26"/>
        </w:rPr>
        <w:t xml:space="preserve">на территории </w:t>
      </w:r>
      <w:r w:rsidR="00674E4F" w:rsidRPr="006D4AB3">
        <w:rPr>
          <w:sz w:val="26"/>
          <w:szCs w:val="26"/>
        </w:rPr>
        <w:t xml:space="preserve">Бутырского </w:t>
      </w:r>
      <w:r w:rsidRPr="006D4AB3">
        <w:rPr>
          <w:sz w:val="26"/>
          <w:szCs w:val="26"/>
        </w:rPr>
        <w:t>района города Москвы в части исключения из схемы размещения нестационарн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торгов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объек</w:t>
      </w:r>
      <w:r w:rsidR="00674E4F" w:rsidRPr="006D4AB3">
        <w:rPr>
          <w:sz w:val="26"/>
          <w:szCs w:val="26"/>
        </w:rPr>
        <w:t>та</w:t>
      </w:r>
      <w:r w:rsidRPr="006D4AB3">
        <w:rPr>
          <w:sz w:val="26"/>
          <w:szCs w:val="26"/>
        </w:rPr>
        <w:t xml:space="preserve"> </w:t>
      </w:r>
      <w:r w:rsidR="00674E4F" w:rsidRPr="006D4AB3">
        <w:rPr>
          <w:sz w:val="26"/>
          <w:szCs w:val="26"/>
        </w:rPr>
        <w:t xml:space="preserve">согласно приложению, к настоящему решению. </w:t>
      </w:r>
    </w:p>
    <w:p w:rsidR="006D4AB3" w:rsidRPr="006D4AB3" w:rsidRDefault="006D4AB3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bCs/>
          <w:sz w:val="26"/>
          <w:szCs w:val="26"/>
        </w:rPr>
        <w:t xml:space="preserve"> 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FD2534" w:rsidRPr="006D4AB3">
        <w:rPr>
          <w:bCs/>
          <w:color w:val="000000" w:themeColor="text1"/>
          <w:sz w:val="26"/>
          <w:szCs w:val="26"/>
        </w:rPr>
        <w:t xml:space="preserve">. </w:t>
      </w: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 xml:space="preserve">Направить настоящее решение в </w:t>
      </w:r>
      <w:r w:rsidRPr="006D4AB3">
        <w:rPr>
          <w:sz w:val="26"/>
          <w:szCs w:val="26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6D4AB3">
        <w:rPr>
          <w:bCs/>
          <w:sz w:val="26"/>
          <w:szCs w:val="26"/>
        </w:rPr>
        <w:t xml:space="preserve"> и Управу Бутырского района города Москвы.</w:t>
      </w:r>
    </w:p>
    <w:p w:rsidR="00FD2534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proofErr w:type="gramStart"/>
      <w:r w:rsidRPr="006D4AB3">
        <w:rPr>
          <w:spacing w:val="-1"/>
          <w:sz w:val="26"/>
          <w:szCs w:val="26"/>
        </w:rPr>
        <w:t>Контроль за</w:t>
      </w:r>
      <w:proofErr w:type="gramEnd"/>
      <w:r w:rsidRPr="006D4AB3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6D4AB3">
        <w:rPr>
          <w:sz w:val="26"/>
          <w:szCs w:val="26"/>
        </w:rPr>
        <w:t xml:space="preserve">муниципального округа Бутырский </w:t>
      </w:r>
      <w:r w:rsidR="00C655CC" w:rsidRPr="006D4AB3">
        <w:rPr>
          <w:sz w:val="26"/>
          <w:szCs w:val="26"/>
        </w:rPr>
        <w:t>Шкловскую Н.В.</w:t>
      </w:r>
    </w:p>
    <w:p w:rsidR="004E11F6" w:rsidRDefault="004E11F6" w:rsidP="004E11F6">
      <w:pPr>
        <w:jc w:val="both"/>
        <w:rPr>
          <w:sz w:val="26"/>
          <w:szCs w:val="26"/>
        </w:rPr>
      </w:pPr>
    </w:p>
    <w:p w:rsidR="004E11F6" w:rsidRPr="004E11F6" w:rsidRDefault="004E11F6" w:rsidP="004E11F6">
      <w:pPr>
        <w:jc w:val="both"/>
        <w:rPr>
          <w:sz w:val="26"/>
          <w:szCs w:val="26"/>
        </w:rPr>
      </w:pPr>
      <w:bookmarkStart w:id="0" w:name="_GoBack"/>
      <w:bookmarkEnd w:id="0"/>
    </w:p>
    <w:p w:rsidR="00FD2534" w:rsidRPr="002A617E" w:rsidRDefault="00FD2534" w:rsidP="00FD2534">
      <w:pPr>
        <w:rPr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Pr="002A617E">
        <w:rPr>
          <w:b/>
          <w:sz w:val="26"/>
          <w:szCs w:val="26"/>
        </w:rPr>
        <w:t xml:space="preserve">                         Н.В. Шкловская</w:t>
      </w:r>
    </w:p>
    <w:p w:rsidR="00674E4F" w:rsidRPr="002A617E" w:rsidRDefault="00674E4F">
      <w:pPr>
        <w:rPr>
          <w:sz w:val="26"/>
          <w:szCs w:val="26"/>
        </w:rPr>
      </w:pPr>
      <w:r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6D4AB3">
        <w:rPr>
          <w:sz w:val="28"/>
          <w:szCs w:val="28"/>
        </w:rPr>
        <w:t>2</w:t>
      </w:r>
      <w:r w:rsidR="00C555D6">
        <w:rPr>
          <w:sz w:val="28"/>
          <w:szCs w:val="28"/>
        </w:rPr>
        <w:t>1</w:t>
      </w:r>
      <w:r w:rsidR="006D4AB3">
        <w:rPr>
          <w:sz w:val="28"/>
          <w:szCs w:val="28"/>
        </w:rPr>
        <w:t>.08</w:t>
      </w:r>
      <w:r w:rsidR="006D4AB3" w:rsidRPr="00D01282">
        <w:rPr>
          <w:sz w:val="28"/>
          <w:szCs w:val="28"/>
        </w:rPr>
        <w:t>.2024 № 01-04/</w:t>
      </w:r>
      <w:r w:rsidR="006D4AB3">
        <w:rPr>
          <w:sz w:val="28"/>
          <w:szCs w:val="28"/>
        </w:rPr>
        <w:t>9</w:t>
      </w:r>
      <w:r w:rsidR="006D4AB3" w:rsidRPr="00D01282">
        <w:rPr>
          <w:sz w:val="28"/>
          <w:szCs w:val="28"/>
        </w:rPr>
        <w:t>-</w:t>
      </w:r>
      <w:r w:rsidR="00032524">
        <w:rPr>
          <w:sz w:val="28"/>
          <w:szCs w:val="28"/>
        </w:rPr>
        <w:t>9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1417"/>
        <w:gridCol w:w="1134"/>
        <w:gridCol w:w="2126"/>
        <w:gridCol w:w="850"/>
        <w:gridCol w:w="1701"/>
        <w:gridCol w:w="1843"/>
        <w:gridCol w:w="4111"/>
      </w:tblGrid>
      <w:tr w:rsidR="006D4AB3" w:rsidTr="006D4AB3">
        <w:tc>
          <w:tcPr>
            <w:tcW w:w="1135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D2668">
              <w:rPr>
                <w:b/>
                <w:bCs/>
                <w:color w:val="000000"/>
              </w:rPr>
              <w:t>п</w:t>
            </w:r>
            <w:proofErr w:type="gramEnd"/>
            <w:r w:rsidRPr="00ED2668">
              <w:rPr>
                <w:b/>
                <w:bCs/>
                <w:color w:val="000000"/>
              </w:rPr>
              <w:t>/п</w:t>
            </w:r>
          </w:p>
        </w:tc>
        <w:tc>
          <w:tcPr>
            <w:tcW w:w="993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417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126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850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701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843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111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6D4AB3" w:rsidTr="006D4AB3">
        <w:tc>
          <w:tcPr>
            <w:tcW w:w="1135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СВАО</w:t>
            </w:r>
          </w:p>
        </w:tc>
        <w:tc>
          <w:tcPr>
            <w:tcW w:w="1417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Бутырский</w:t>
            </w:r>
          </w:p>
        </w:tc>
        <w:tc>
          <w:tcPr>
            <w:tcW w:w="1134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ул. Добролюбова, вл. 9</w:t>
            </w:r>
          </w:p>
        </w:tc>
        <w:tc>
          <w:tcPr>
            <w:tcW w:w="850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843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4111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Исключение из Схемы: не 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220469"/>
    <w:rsid w:val="002A617E"/>
    <w:rsid w:val="003C5D55"/>
    <w:rsid w:val="003E0A4A"/>
    <w:rsid w:val="004E11F6"/>
    <w:rsid w:val="005449DB"/>
    <w:rsid w:val="005B43BD"/>
    <w:rsid w:val="00670674"/>
    <w:rsid w:val="00674E4F"/>
    <w:rsid w:val="006D4AB3"/>
    <w:rsid w:val="00703A62"/>
    <w:rsid w:val="00973704"/>
    <w:rsid w:val="00B4421D"/>
    <w:rsid w:val="00C555D6"/>
    <w:rsid w:val="00C655CC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21</cp:revision>
  <cp:lastPrinted>2023-06-21T06:25:00Z</cp:lastPrinted>
  <dcterms:created xsi:type="dcterms:W3CDTF">2022-10-31T11:11:00Z</dcterms:created>
  <dcterms:modified xsi:type="dcterms:W3CDTF">2024-08-19T07:08:00Z</dcterms:modified>
</cp:coreProperties>
</file>