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74B41">
        <w:rPr>
          <w:rFonts w:eastAsia="Calibri"/>
          <w:noProof/>
          <w:sz w:val="28"/>
          <w:szCs w:val="28"/>
        </w:rPr>
        <w:drawing>
          <wp:inline distT="0" distB="0" distL="0" distR="0" wp14:anchorId="1541A188" wp14:editId="11DE9329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БУТЫРСКИЙ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A74B4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A74B4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135949" w:rsidRPr="008156E4" w:rsidRDefault="00135949" w:rsidP="001359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6</w:t>
      </w:r>
      <w:r w:rsidRPr="00A910E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ab/>
      </w:r>
      <w:r w:rsidR="00C25617">
        <w:rPr>
          <w:rFonts w:eastAsia="Calibri"/>
          <w:sz w:val="28"/>
          <w:szCs w:val="28"/>
        </w:rPr>
        <w:t xml:space="preserve"> ПРОЕКТ</w:t>
      </w:r>
      <w:bookmarkStart w:id="0" w:name="_GoBack"/>
      <w:bookmarkEnd w:id="0"/>
    </w:p>
    <w:p w:rsidR="00960F25" w:rsidRPr="00A74B41" w:rsidRDefault="00960F25" w:rsidP="00960F25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135949" w:rsidRDefault="00960F25" w:rsidP="00135949">
      <w:pPr>
        <w:ind w:right="5811"/>
        <w:jc w:val="both"/>
        <w:rPr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A74B41">
        <w:rPr>
          <w:b/>
          <w:sz w:val="28"/>
          <w:szCs w:val="28"/>
        </w:rPr>
        <w:t>Бутырский</w:t>
      </w:r>
      <w:proofErr w:type="gramEnd"/>
      <w:r w:rsidRPr="00A74B41">
        <w:rPr>
          <w:b/>
          <w:sz w:val="28"/>
          <w:szCs w:val="28"/>
        </w:rPr>
        <w:t xml:space="preserve"> от </w:t>
      </w:r>
      <w:r w:rsidR="00896004" w:rsidRPr="00896004">
        <w:rPr>
          <w:b/>
          <w:sz w:val="28"/>
          <w:szCs w:val="28"/>
        </w:rPr>
        <w:t xml:space="preserve">15.06.2021 </w:t>
      </w:r>
      <w:r w:rsidR="00896004">
        <w:rPr>
          <w:b/>
          <w:sz w:val="28"/>
          <w:szCs w:val="28"/>
        </w:rPr>
        <w:t xml:space="preserve"> </w:t>
      </w:r>
      <w:r w:rsidR="00896004" w:rsidRPr="00896004">
        <w:rPr>
          <w:b/>
          <w:sz w:val="28"/>
          <w:szCs w:val="28"/>
        </w:rPr>
        <w:t>№ 01-04/8-3</w:t>
      </w:r>
    </w:p>
    <w:p w:rsidR="00896004" w:rsidRPr="00A74B41" w:rsidRDefault="00896004" w:rsidP="00135949">
      <w:pPr>
        <w:ind w:right="5811"/>
        <w:jc w:val="both"/>
      </w:pPr>
    </w:p>
    <w:p w:rsidR="00787DA0" w:rsidRPr="00A74B41" w:rsidRDefault="000D52DD" w:rsidP="0002673B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В соответствии с </w:t>
      </w:r>
      <w:r w:rsidR="00135949">
        <w:rPr>
          <w:sz w:val="28"/>
          <w:szCs w:val="28"/>
        </w:rPr>
        <w:t>Ф</w:t>
      </w:r>
      <w:r w:rsidR="00135949" w:rsidRPr="00135949">
        <w:rPr>
          <w:sz w:val="28"/>
          <w:szCs w:val="28"/>
        </w:rPr>
        <w:t>едеральны</w:t>
      </w:r>
      <w:r w:rsidR="00135949">
        <w:rPr>
          <w:sz w:val="28"/>
          <w:szCs w:val="28"/>
        </w:rPr>
        <w:t>ми</w:t>
      </w:r>
      <w:r w:rsidR="00135949" w:rsidRPr="00135949">
        <w:rPr>
          <w:sz w:val="28"/>
          <w:szCs w:val="28"/>
        </w:rPr>
        <w:t xml:space="preserve"> закон</w:t>
      </w:r>
      <w:r w:rsidR="00135949">
        <w:rPr>
          <w:sz w:val="28"/>
          <w:szCs w:val="28"/>
        </w:rPr>
        <w:t>ами</w:t>
      </w:r>
      <w:r w:rsidR="00135949" w:rsidRPr="00135949">
        <w:rPr>
          <w:sz w:val="28"/>
          <w:szCs w:val="28"/>
        </w:rPr>
        <w:t xml:space="preserve"> от 2 марта 2007 года № 25-ФЗ «О муниципальной службе в Российской Федерации» и от 25 декабря 2008 года № 273-ФЗ «О противодействии коррупции», Закон</w:t>
      </w:r>
      <w:r w:rsidR="00135949">
        <w:rPr>
          <w:sz w:val="28"/>
          <w:szCs w:val="28"/>
        </w:rPr>
        <w:t>ом</w:t>
      </w:r>
      <w:r w:rsidR="00135949" w:rsidRPr="00135949">
        <w:rPr>
          <w:sz w:val="28"/>
          <w:szCs w:val="28"/>
        </w:rPr>
        <w:t xml:space="preserve"> города Москвы от 22 октября 2008 года № 50 «О муниципальной службе в городе Москве»</w:t>
      </w:r>
      <w:r w:rsidR="00787DA0" w:rsidRPr="00A74B41">
        <w:rPr>
          <w:sz w:val="28"/>
          <w:szCs w:val="28"/>
        </w:rPr>
        <w:t xml:space="preserve">, </w:t>
      </w:r>
      <w:r w:rsidR="00787DA0" w:rsidRPr="00A74B41">
        <w:rPr>
          <w:b/>
          <w:sz w:val="28"/>
          <w:szCs w:val="28"/>
        </w:rPr>
        <w:t>Совет депутатов муниципального округа Бутырский решил:</w:t>
      </w:r>
    </w:p>
    <w:p w:rsidR="00787DA0" w:rsidRPr="00896004" w:rsidRDefault="00787DA0" w:rsidP="00896004">
      <w:pPr>
        <w:widowControl w:val="0"/>
        <w:autoSpaceDE w:val="0"/>
        <w:autoSpaceDN w:val="0"/>
        <w:adjustRightInd w:val="0"/>
        <w:ind w:right="-1"/>
        <w:jc w:val="both"/>
        <w:rPr>
          <w:rFonts w:eastAsiaTheme="minorEastAsia"/>
          <w:b/>
          <w:bCs/>
          <w:sz w:val="26"/>
          <w:szCs w:val="26"/>
        </w:rPr>
      </w:pPr>
      <w:r w:rsidRPr="00A74B41">
        <w:rPr>
          <w:sz w:val="28"/>
          <w:szCs w:val="28"/>
        </w:rPr>
        <w:t xml:space="preserve"> Внести в решение Совета депутатов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от </w:t>
      </w:r>
      <w:r w:rsidR="00896004">
        <w:rPr>
          <w:sz w:val="28"/>
          <w:szCs w:val="28"/>
        </w:rPr>
        <w:t>15.06.2021</w:t>
      </w:r>
      <w:r w:rsidR="00896004" w:rsidRPr="002C123F">
        <w:rPr>
          <w:sz w:val="28"/>
          <w:szCs w:val="28"/>
        </w:rPr>
        <w:t xml:space="preserve"> №</w:t>
      </w:r>
      <w:r w:rsidR="00896004">
        <w:rPr>
          <w:sz w:val="28"/>
          <w:szCs w:val="28"/>
        </w:rPr>
        <w:t xml:space="preserve"> 01-04/8-3</w:t>
      </w:r>
      <w:r w:rsidR="00896004" w:rsidRPr="00A74B41">
        <w:rPr>
          <w:sz w:val="28"/>
          <w:szCs w:val="28"/>
        </w:rPr>
        <w:t xml:space="preserve"> </w:t>
      </w:r>
      <w:r w:rsidRPr="00896004">
        <w:rPr>
          <w:sz w:val="28"/>
          <w:szCs w:val="28"/>
        </w:rPr>
        <w:t>«</w:t>
      </w:r>
      <w:r w:rsidR="00896004" w:rsidRPr="00896004">
        <w:rPr>
          <w:rFonts w:eastAsiaTheme="minorEastAsia"/>
          <w:bCs/>
          <w:sz w:val="28"/>
          <w:szCs w:val="28"/>
        </w:rPr>
        <w:t>Об утверждении новой редакции</w:t>
      </w:r>
      <w:r w:rsidR="00896004" w:rsidRPr="00896004">
        <w:rPr>
          <w:rFonts w:eastAsiaTheme="minorEastAsia"/>
          <w:bCs/>
          <w:sz w:val="28"/>
          <w:szCs w:val="28"/>
        </w:rPr>
        <w:t xml:space="preserve"> </w:t>
      </w:r>
      <w:r w:rsidR="00896004" w:rsidRPr="00896004">
        <w:rPr>
          <w:rFonts w:eastAsiaTheme="minorEastAsia"/>
          <w:bCs/>
          <w:sz w:val="28"/>
          <w:szCs w:val="28"/>
        </w:rPr>
        <w:t>Положения о постоянной комиссии Совета депутатов муниципального округа Бутырский по соблюдению лицами, замещающими муниципальные должности, ограничений, запретов и исполнения ими обязанностей,</w:t>
      </w:r>
      <w:r w:rsidR="00896004" w:rsidRPr="00896004">
        <w:rPr>
          <w:rFonts w:eastAsiaTheme="minorEastAsia"/>
          <w:bCs/>
          <w:sz w:val="28"/>
          <w:szCs w:val="28"/>
        </w:rPr>
        <w:t xml:space="preserve"> </w:t>
      </w:r>
      <w:r w:rsidR="00896004" w:rsidRPr="00896004">
        <w:rPr>
          <w:rFonts w:eastAsiaTheme="minorEastAsia"/>
          <w:bCs/>
          <w:sz w:val="28"/>
          <w:szCs w:val="28"/>
        </w:rPr>
        <w:t>установленных законодательством</w:t>
      </w:r>
      <w:r w:rsidR="00896004" w:rsidRPr="00896004">
        <w:rPr>
          <w:rFonts w:eastAsiaTheme="minorEastAsia"/>
          <w:bCs/>
          <w:sz w:val="28"/>
          <w:szCs w:val="28"/>
        </w:rPr>
        <w:t xml:space="preserve"> </w:t>
      </w:r>
      <w:r w:rsidR="00896004" w:rsidRPr="00896004">
        <w:rPr>
          <w:rFonts w:eastAsiaTheme="minorEastAsia"/>
          <w:bCs/>
          <w:sz w:val="28"/>
          <w:szCs w:val="28"/>
        </w:rPr>
        <w:t>Российской Федерации</w:t>
      </w:r>
      <w:r w:rsidR="00896004" w:rsidRPr="00896004">
        <w:rPr>
          <w:rFonts w:eastAsiaTheme="minorEastAsia"/>
          <w:bCs/>
          <w:sz w:val="28"/>
          <w:szCs w:val="28"/>
        </w:rPr>
        <w:t xml:space="preserve"> </w:t>
      </w:r>
      <w:r w:rsidR="00896004" w:rsidRPr="00896004">
        <w:rPr>
          <w:rFonts w:eastAsiaTheme="minorEastAsia"/>
          <w:bCs/>
          <w:sz w:val="28"/>
          <w:szCs w:val="28"/>
        </w:rPr>
        <w:t>о противодействии коррупции</w:t>
      </w:r>
      <w:r w:rsidRPr="00896004">
        <w:rPr>
          <w:sz w:val="28"/>
          <w:szCs w:val="28"/>
        </w:rPr>
        <w:t>»</w:t>
      </w:r>
      <w:r w:rsidR="0015638C" w:rsidRPr="00896004">
        <w:rPr>
          <w:sz w:val="28"/>
          <w:szCs w:val="28"/>
        </w:rPr>
        <w:t xml:space="preserve"> следующие изменения</w:t>
      </w:r>
      <w:r w:rsidRPr="00896004">
        <w:rPr>
          <w:sz w:val="28"/>
          <w:szCs w:val="28"/>
        </w:rPr>
        <w:t>:</w:t>
      </w:r>
    </w:p>
    <w:p w:rsidR="008E7493" w:rsidRPr="00A74B41" w:rsidRDefault="0015638C" w:rsidP="00BD457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Пункт </w:t>
      </w:r>
      <w:r w:rsidR="00F86F2F">
        <w:rPr>
          <w:sz w:val="28"/>
          <w:szCs w:val="28"/>
        </w:rPr>
        <w:t>5</w:t>
      </w:r>
      <w:r w:rsidR="00395AEE" w:rsidRPr="00A74B41">
        <w:rPr>
          <w:sz w:val="28"/>
          <w:szCs w:val="28"/>
        </w:rPr>
        <w:t xml:space="preserve"> приложения изложить в новой редакции:</w:t>
      </w:r>
    </w:p>
    <w:p w:rsidR="00F86F2F" w:rsidRPr="00F86F2F" w:rsidRDefault="009E3067" w:rsidP="00F86F2F">
      <w:pPr>
        <w:ind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«</w:t>
      </w:r>
      <w:r w:rsidR="00F86F2F" w:rsidRPr="00F86F2F">
        <w:rPr>
          <w:sz w:val="28"/>
          <w:szCs w:val="28"/>
        </w:rPr>
        <w:t>5. Основанием для проведения заседания комиссии является:</w:t>
      </w:r>
    </w:p>
    <w:p w:rsidR="00F86F2F" w:rsidRP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86F2F" w:rsidRPr="00F86F2F">
        <w:rPr>
          <w:sz w:val="28"/>
          <w:szCs w:val="28"/>
        </w:rPr>
        <w:t xml:space="preserve"> информация, представленная в письменном виде:</w:t>
      </w:r>
    </w:p>
    <w:p w:rsidR="00F86F2F" w:rsidRP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5.1.1</w:t>
      </w:r>
      <w:r w:rsidR="00F86F2F" w:rsidRPr="00F86F2F">
        <w:rPr>
          <w:sz w:val="28"/>
          <w:szCs w:val="28"/>
        </w:rPr>
        <w:t xml:space="preserve">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86F2F" w:rsidRP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="00F86F2F" w:rsidRPr="00F86F2F">
        <w:rPr>
          <w:sz w:val="28"/>
          <w:szCs w:val="28"/>
        </w:rPr>
        <w:t xml:space="preserve"> президиумом Совета при Мэре Москвы по противодействию коррупции;</w:t>
      </w:r>
    </w:p>
    <w:p w:rsidR="00F86F2F" w:rsidRP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="00F86F2F" w:rsidRPr="00F86F2F">
        <w:rPr>
          <w:sz w:val="28"/>
          <w:szCs w:val="28"/>
        </w:rPr>
        <w:t xml:space="preserve">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86F2F" w:rsidRP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="00F86F2F" w:rsidRPr="00F86F2F">
        <w:rPr>
          <w:sz w:val="28"/>
          <w:szCs w:val="28"/>
        </w:rPr>
        <w:t xml:space="preserve"> Общественной палатой Российской Федерации;</w:t>
      </w:r>
    </w:p>
    <w:p w:rsidR="00F86F2F" w:rsidRP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5.1.5</w:t>
      </w:r>
      <w:r w:rsidR="00F86F2F" w:rsidRPr="00F86F2F">
        <w:rPr>
          <w:sz w:val="28"/>
          <w:szCs w:val="28"/>
        </w:rPr>
        <w:t xml:space="preserve"> Общественной палатой города Москвы;</w:t>
      </w:r>
    </w:p>
    <w:p w:rsidR="00F86F2F" w:rsidRP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5.1.6</w:t>
      </w:r>
      <w:r w:rsidR="00F86F2F" w:rsidRPr="00F86F2F">
        <w:rPr>
          <w:sz w:val="28"/>
          <w:szCs w:val="28"/>
        </w:rPr>
        <w:t xml:space="preserve"> общероссийскими средствами массовой информации и средствами массовой информации города Москвы;</w:t>
      </w:r>
    </w:p>
    <w:p w:rsidR="00F86F2F" w:rsidRP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86F2F" w:rsidRPr="00F86F2F">
        <w:rPr>
          <w:sz w:val="28"/>
          <w:szCs w:val="28"/>
        </w:rPr>
        <w:t xml:space="preserve"> поступление в комиссию:</w:t>
      </w:r>
    </w:p>
    <w:p w:rsidR="00F86F2F" w:rsidRP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</w:t>
      </w:r>
      <w:r w:rsidR="00F86F2F" w:rsidRPr="00F86F2F">
        <w:rPr>
          <w:sz w:val="28"/>
          <w:szCs w:val="28"/>
        </w:rPr>
        <w:t xml:space="preserve"> заявления о досрочном прекращении полномочий;</w:t>
      </w:r>
    </w:p>
    <w:p w:rsidR="00F86F2F" w:rsidRDefault="00571197" w:rsidP="00F86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="00F86F2F" w:rsidRPr="00F86F2F">
        <w:rPr>
          <w:sz w:val="28"/>
          <w:szCs w:val="28"/>
        </w:rPr>
        <w:t xml:space="preserve">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571197" w:rsidRDefault="00571197" w:rsidP="00F86F2F">
      <w:pPr>
        <w:ind w:firstLine="567"/>
        <w:jc w:val="both"/>
        <w:rPr>
          <w:sz w:val="28"/>
          <w:szCs w:val="28"/>
        </w:rPr>
      </w:pPr>
      <w:r w:rsidRPr="00571197">
        <w:rPr>
          <w:sz w:val="28"/>
          <w:szCs w:val="28"/>
        </w:rPr>
        <w:t>5.2.3. заявления о применении меры ответственности.</w:t>
      </w:r>
    </w:p>
    <w:p w:rsidR="00BC3EDB" w:rsidRPr="006349E4" w:rsidRDefault="00571197" w:rsidP="00BC3EDB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5.2.4</w:t>
      </w:r>
      <w:r w:rsidR="00F86F2F" w:rsidRPr="006349E4">
        <w:rPr>
          <w:sz w:val="28"/>
          <w:szCs w:val="28"/>
        </w:rPr>
        <w:t xml:space="preserve"> </w:t>
      </w:r>
      <w:r w:rsidR="006C56E6" w:rsidRPr="006349E4">
        <w:rPr>
          <w:sz w:val="28"/>
          <w:szCs w:val="28"/>
        </w:rPr>
        <w:t>уведомления</w:t>
      </w:r>
      <w:r w:rsidR="00F86F2F" w:rsidRPr="006349E4">
        <w:rPr>
          <w:sz w:val="28"/>
          <w:szCs w:val="28"/>
        </w:rPr>
        <w:t xml:space="preserve"> лица, замещающего муниципальную должность</w:t>
      </w:r>
      <w:r w:rsidR="006C56E6" w:rsidRPr="006349E4">
        <w:rPr>
          <w:sz w:val="28"/>
          <w:szCs w:val="28"/>
        </w:rPr>
        <w:t>,</w:t>
      </w:r>
      <w:r w:rsidR="00F86F2F" w:rsidRPr="006349E4">
        <w:rPr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6C56E6" w:rsidRPr="006349E4">
        <w:rPr>
          <w:sz w:val="28"/>
          <w:szCs w:val="28"/>
        </w:rPr>
        <w:t>.</w:t>
      </w:r>
      <w:r w:rsidR="00BC3EDB" w:rsidRPr="006349E4">
        <w:rPr>
          <w:sz w:val="28"/>
          <w:szCs w:val="28"/>
        </w:rPr>
        <w:t xml:space="preserve"> </w:t>
      </w:r>
      <w:proofErr w:type="gramStart"/>
      <w:r w:rsidR="006C56E6" w:rsidRPr="006349E4">
        <w:rPr>
          <w:sz w:val="28"/>
          <w:szCs w:val="28"/>
        </w:rPr>
        <w:t>Уведомление подается</w:t>
      </w:r>
      <w:r w:rsidR="00BC3EDB" w:rsidRPr="006349E4">
        <w:rPr>
          <w:sz w:val="28"/>
          <w:szCs w:val="28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</w:t>
      </w:r>
      <w:r w:rsidR="006C56E6" w:rsidRPr="006349E4">
        <w:rPr>
          <w:sz w:val="28"/>
          <w:szCs w:val="28"/>
        </w:rPr>
        <w:t xml:space="preserve">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</w:t>
      </w:r>
      <w:proofErr w:type="gramEnd"/>
      <w:r w:rsidR="006C56E6" w:rsidRPr="006349E4">
        <w:rPr>
          <w:sz w:val="28"/>
          <w:szCs w:val="28"/>
        </w:rPr>
        <w:t xml:space="preserve"> не зависящих от него обстоятельств</w:t>
      </w:r>
      <w:r w:rsidR="00BC3EDB" w:rsidRPr="006349E4">
        <w:rPr>
          <w:sz w:val="28"/>
          <w:szCs w:val="28"/>
        </w:rPr>
        <w:t>.</w:t>
      </w:r>
      <w:r w:rsidR="00BC3EDB" w:rsidRPr="006349E4">
        <w:t xml:space="preserve"> </w:t>
      </w:r>
      <w:r w:rsidR="00BC3EDB" w:rsidRPr="006349E4">
        <w:rPr>
          <w:sz w:val="28"/>
          <w:szCs w:val="28"/>
        </w:rPr>
        <w:t>В случае</w:t>
      </w:r>
      <w:proofErr w:type="gramStart"/>
      <w:r w:rsidR="00BC3EDB" w:rsidRPr="006349E4">
        <w:rPr>
          <w:sz w:val="28"/>
          <w:szCs w:val="28"/>
        </w:rPr>
        <w:t>,</w:t>
      </w:r>
      <w:proofErr w:type="gramEnd"/>
      <w:r w:rsidR="00BC3EDB" w:rsidRPr="006349E4">
        <w:rPr>
          <w:sz w:val="28"/>
          <w:szCs w:val="28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</w:t>
      </w:r>
      <w:r w:rsidR="009E3067" w:rsidRPr="006349E4">
        <w:rPr>
          <w:sz w:val="28"/>
          <w:szCs w:val="28"/>
        </w:rPr>
        <w:t>»</w:t>
      </w:r>
      <w:r w:rsidR="008E7493" w:rsidRPr="006349E4">
        <w:rPr>
          <w:sz w:val="28"/>
          <w:szCs w:val="28"/>
        </w:rPr>
        <w:t xml:space="preserve">. </w:t>
      </w:r>
    </w:p>
    <w:p w:rsidR="001C5311" w:rsidRPr="006349E4" w:rsidRDefault="00DF7F0A" w:rsidP="00DF7F0A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6349E4">
        <w:rPr>
          <w:sz w:val="28"/>
          <w:szCs w:val="28"/>
        </w:rPr>
        <w:t>Приложение дополнить пунктом 19.</w:t>
      </w:r>
      <w:r w:rsidR="00FA70EB">
        <w:rPr>
          <w:sz w:val="28"/>
          <w:szCs w:val="28"/>
        </w:rPr>
        <w:t>4</w:t>
      </w:r>
      <w:r w:rsidRPr="006349E4">
        <w:rPr>
          <w:sz w:val="28"/>
          <w:szCs w:val="28"/>
        </w:rPr>
        <w:t xml:space="preserve"> следующего содержания</w:t>
      </w:r>
      <w:r w:rsidR="001C5311" w:rsidRPr="006349E4">
        <w:rPr>
          <w:sz w:val="28"/>
          <w:szCs w:val="28"/>
        </w:rPr>
        <w:t>.</w:t>
      </w:r>
    </w:p>
    <w:p w:rsidR="00DF7F0A" w:rsidRPr="006349E4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6349E4">
        <w:rPr>
          <w:sz w:val="28"/>
          <w:szCs w:val="28"/>
        </w:rPr>
        <w:t>«19.</w:t>
      </w:r>
      <w:r w:rsidR="00FA70EB">
        <w:rPr>
          <w:sz w:val="28"/>
          <w:szCs w:val="28"/>
        </w:rPr>
        <w:t>4</w:t>
      </w:r>
      <w:r w:rsidRPr="006349E4">
        <w:rPr>
          <w:sz w:val="28"/>
          <w:szCs w:val="28"/>
        </w:rPr>
        <w:t>. По итогам рассмотрения уведомления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:rsidR="00DF7F0A" w:rsidRPr="006349E4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6349E4">
        <w:rPr>
          <w:sz w:val="28"/>
          <w:szCs w:val="28"/>
        </w:rPr>
        <w:t>19.</w:t>
      </w:r>
      <w:r w:rsidR="00FA70EB">
        <w:rPr>
          <w:sz w:val="28"/>
          <w:szCs w:val="28"/>
        </w:rPr>
        <w:t>4</w:t>
      </w:r>
      <w:r w:rsidRPr="006349E4">
        <w:rPr>
          <w:sz w:val="28"/>
          <w:szCs w:val="28"/>
        </w:rPr>
        <w:t>.1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012CB" w:rsidRPr="00A74B41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6349E4">
        <w:rPr>
          <w:sz w:val="28"/>
          <w:szCs w:val="28"/>
        </w:rPr>
        <w:t>19.</w:t>
      </w:r>
      <w:r w:rsidR="00FA70EB">
        <w:rPr>
          <w:sz w:val="28"/>
          <w:szCs w:val="28"/>
        </w:rPr>
        <w:t>4</w:t>
      </w:r>
      <w:r w:rsidR="00571197">
        <w:rPr>
          <w:sz w:val="28"/>
          <w:szCs w:val="28"/>
        </w:rPr>
        <w:t>.2</w:t>
      </w:r>
      <w:r w:rsidRPr="006349E4">
        <w:rPr>
          <w:sz w:val="28"/>
          <w:szCs w:val="28"/>
        </w:rPr>
        <w:t xml:space="preserve">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6068D4" w:rsidRPr="006349E4">
        <w:rPr>
          <w:sz w:val="28"/>
          <w:szCs w:val="28"/>
        </w:rPr>
        <w:t>».</w:t>
      </w:r>
    </w:p>
    <w:p w:rsidR="00787DA0" w:rsidRPr="00A74B41" w:rsidRDefault="001B18A1" w:rsidP="001B18A1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1B18A1">
        <w:rPr>
          <w:sz w:val="28"/>
          <w:szCs w:val="28"/>
        </w:rPr>
        <w:lastRenderedPageBreak/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787DA0" w:rsidRPr="00A74B41">
        <w:rPr>
          <w:sz w:val="28"/>
          <w:szCs w:val="28"/>
        </w:rPr>
        <w:t>.</w:t>
      </w:r>
    </w:p>
    <w:p w:rsidR="00787DA0" w:rsidRPr="00A74B41" w:rsidRDefault="00787DA0" w:rsidP="00A2018D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</w:t>
      </w:r>
      <w:proofErr w:type="gramStart"/>
      <w:r w:rsidRPr="00A74B41">
        <w:rPr>
          <w:sz w:val="28"/>
          <w:szCs w:val="28"/>
        </w:rPr>
        <w:t>Контроль за</w:t>
      </w:r>
      <w:proofErr w:type="gramEnd"/>
      <w:r w:rsidRPr="00A74B41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Шкловскую Н.В.</w:t>
      </w:r>
    </w:p>
    <w:p w:rsidR="00993CDC" w:rsidRPr="00A74B41" w:rsidRDefault="00993CDC" w:rsidP="00993CDC">
      <w:pPr>
        <w:pStyle w:val="a5"/>
        <w:ind w:left="426"/>
        <w:jc w:val="both"/>
        <w:rPr>
          <w:sz w:val="28"/>
          <w:szCs w:val="28"/>
        </w:rPr>
      </w:pPr>
    </w:p>
    <w:p w:rsidR="00787DA0" w:rsidRPr="00D05252" w:rsidRDefault="00787DA0" w:rsidP="00787DA0">
      <w:pPr>
        <w:jc w:val="both"/>
        <w:rPr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A74B41">
        <w:rPr>
          <w:b/>
          <w:sz w:val="28"/>
          <w:szCs w:val="28"/>
        </w:rPr>
        <w:t>Бутырский</w:t>
      </w:r>
      <w:proofErr w:type="gramEnd"/>
      <w:r w:rsidRPr="00A74B41">
        <w:rPr>
          <w:b/>
          <w:sz w:val="28"/>
          <w:szCs w:val="28"/>
        </w:rPr>
        <w:t xml:space="preserve">                         Н.В. Шкловская</w:t>
      </w:r>
    </w:p>
    <w:sectPr w:rsidR="00787DA0" w:rsidRPr="00D0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52"/>
    <w:multiLevelType w:val="multilevel"/>
    <w:tmpl w:val="28189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DB7F26"/>
    <w:multiLevelType w:val="multilevel"/>
    <w:tmpl w:val="4D08C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9324051"/>
    <w:multiLevelType w:val="hybridMultilevel"/>
    <w:tmpl w:val="672E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3"/>
    <w:rsid w:val="0002673B"/>
    <w:rsid w:val="000423BC"/>
    <w:rsid w:val="000D52DD"/>
    <w:rsid w:val="0011384B"/>
    <w:rsid w:val="00135949"/>
    <w:rsid w:val="00140F15"/>
    <w:rsid w:val="0015638C"/>
    <w:rsid w:val="001B18A1"/>
    <w:rsid w:val="001C5311"/>
    <w:rsid w:val="001C75C3"/>
    <w:rsid w:val="002302E6"/>
    <w:rsid w:val="0028688B"/>
    <w:rsid w:val="002B633E"/>
    <w:rsid w:val="002F60B2"/>
    <w:rsid w:val="00395AEE"/>
    <w:rsid w:val="003A0C07"/>
    <w:rsid w:val="004244EF"/>
    <w:rsid w:val="004A2FDF"/>
    <w:rsid w:val="004D1156"/>
    <w:rsid w:val="005012CB"/>
    <w:rsid w:val="00532CC0"/>
    <w:rsid w:val="00542DD3"/>
    <w:rsid w:val="00571197"/>
    <w:rsid w:val="0059507D"/>
    <w:rsid w:val="006068D4"/>
    <w:rsid w:val="00620C86"/>
    <w:rsid w:val="006349E4"/>
    <w:rsid w:val="00645B4B"/>
    <w:rsid w:val="006C56E6"/>
    <w:rsid w:val="006D30B1"/>
    <w:rsid w:val="006E786B"/>
    <w:rsid w:val="00715FF7"/>
    <w:rsid w:val="007245EB"/>
    <w:rsid w:val="00744799"/>
    <w:rsid w:val="00750B25"/>
    <w:rsid w:val="00787DA0"/>
    <w:rsid w:val="00793967"/>
    <w:rsid w:val="007E144D"/>
    <w:rsid w:val="00800F31"/>
    <w:rsid w:val="008014BE"/>
    <w:rsid w:val="00827D61"/>
    <w:rsid w:val="008458D0"/>
    <w:rsid w:val="00896004"/>
    <w:rsid w:val="008D14FF"/>
    <w:rsid w:val="008E7493"/>
    <w:rsid w:val="008F37A4"/>
    <w:rsid w:val="00960F25"/>
    <w:rsid w:val="009812F6"/>
    <w:rsid w:val="00993CDC"/>
    <w:rsid w:val="009E3067"/>
    <w:rsid w:val="00A2018D"/>
    <w:rsid w:val="00A42352"/>
    <w:rsid w:val="00A61A22"/>
    <w:rsid w:val="00A74B41"/>
    <w:rsid w:val="00A91C4D"/>
    <w:rsid w:val="00A94A01"/>
    <w:rsid w:val="00B01973"/>
    <w:rsid w:val="00BC3EDB"/>
    <w:rsid w:val="00BD4577"/>
    <w:rsid w:val="00C25224"/>
    <w:rsid w:val="00C25617"/>
    <w:rsid w:val="00C877FE"/>
    <w:rsid w:val="00CB6F2A"/>
    <w:rsid w:val="00D0309A"/>
    <w:rsid w:val="00D05252"/>
    <w:rsid w:val="00D12EE9"/>
    <w:rsid w:val="00D13DE3"/>
    <w:rsid w:val="00D73130"/>
    <w:rsid w:val="00DF7F0A"/>
    <w:rsid w:val="00E27C89"/>
    <w:rsid w:val="00F44775"/>
    <w:rsid w:val="00F5395B"/>
    <w:rsid w:val="00F6002B"/>
    <w:rsid w:val="00F8256B"/>
    <w:rsid w:val="00F86F2F"/>
    <w:rsid w:val="00F9051D"/>
    <w:rsid w:val="00FA3891"/>
    <w:rsid w:val="00FA6823"/>
    <w:rsid w:val="00FA70EB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C56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C5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24</cp:revision>
  <cp:lastPrinted>2024-04-01T11:55:00Z</cp:lastPrinted>
  <dcterms:created xsi:type="dcterms:W3CDTF">2024-04-17T07:15:00Z</dcterms:created>
  <dcterms:modified xsi:type="dcterms:W3CDTF">2024-05-30T09:54:00Z</dcterms:modified>
</cp:coreProperties>
</file>