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75365E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5E09DA" w:rsidRPr="0075365E" w:rsidRDefault="00921029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75365E" w:rsidRDefault="00921029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75365E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75365E" w:rsidRDefault="000E22B0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3032C0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мая</w:t>
      </w:r>
      <w:r w:rsidR="000F1900" w:rsidRPr="0075365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C1377">
        <w:rPr>
          <w:rFonts w:ascii="Times New Roman" w:hAnsi="Times New Roman" w:cs="Times New Roman"/>
          <w:b/>
          <w:sz w:val="26"/>
          <w:szCs w:val="26"/>
        </w:rPr>
        <w:t>3</w:t>
      </w:r>
      <w:r w:rsidR="00183AE1" w:rsidRPr="0075365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75365E" w:rsidRDefault="007B32E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5365E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75365E" w:rsidRDefault="000F190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FC1377">
        <w:rPr>
          <w:rFonts w:ascii="Times New Roman" w:hAnsi="Times New Roman" w:cs="Times New Roman"/>
          <w:sz w:val="26"/>
          <w:szCs w:val="26"/>
        </w:rPr>
        <w:t xml:space="preserve"> ул. Гончарова</w:t>
      </w:r>
      <w:r w:rsidRPr="0075365E">
        <w:rPr>
          <w:rFonts w:ascii="Times New Roman" w:hAnsi="Times New Roman" w:cs="Times New Roman"/>
          <w:sz w:val="26"/>
          <w:szCs w:val="26"/>
        </w:rPr>
        <w:t xml:space="preserve">, </w:t>
      </w:r>
      <w:r w:rsidR="00FC1377">
        <w:rPr>
          <w:rFonts w:ascii="Times New Roman" w:hAnsi="Times New Roman" w:cs="Times New Roman"/>
          <w:sz w:val="26"/>
          <w:szCs w:val="26"/>
        </w:rPr>
        <w:t>д. 13</w:t>
      </w:r>
    </w:p>
    <w:p w:rsidR="00921029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75365E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75365E" w:rsidRDefault="006F0E41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5365E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5AA0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E22B0" w:rsidRDefault="000E22B0" w:rsidP="000E22B0">
      <w:pPr>
        <w:pStyle w:val="a4"/>
        <w:numPr>
          <w:ilvl w:val="0"/>
          <w:numId w:val="1"/>
        </w:numPr>
        <w:ind w:left="0" w:firstLine="667"/>
        <w:jc w:val="both"/>
        <w:rPr>
          <w:rFonts w:ascii="Times New Roman" w:hAnsi="Times New Roman" w:cs="Times New Roman"/>
          <w:sz w:val="26"/>
          <w:szCs w:val="26"/>
        </w:rPr>
      </w:pPr>
      <w:r w:rsidRPr="000E22B0">
        <w:rPr>
          <w:rFonts w:ascii="Times New Roman" w:hAnsi="Times New Roman" w:cs="Times New Roman"/>
          <w:sz w:val="26"/>
          <w:szCs w:val="26"/>
        </w:rPr>
        <w:t xml:space="preserve">Об информации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E22B0">
        <w:rPr>
          <w:rFonts w:ascii="Times New Roman" w:hAnsi="Times New Roman" w:cs="Times New Roman"/>
          <w:sz w:val="26"/>
          <w:szCs w:val="26"/>
        </w:rPr>
        <w:t>иректора Государственного бюджетного учреждения города Москвы «Спортивно – досугового центра «Кентавр» о работе филиала «Гармония» в 2022 году</w:t>
      </w:r>
      <w:r w:rsidR="003946A0">
        <w:rPr>
          <w:rFonts w:ascii="Times New Roman" w:hAnsi="Times New Roman" w:cs="Times New Roman"/>
          <w:sz w:val="26"/>
          <w:szCs w:val="26"/>
        </w:rPr>
        <w:t>.</w:t>
      </w:r>
    </w:p>
    <w:p w:rsidR="003012A9" w:rsidRPr="000E22B0" w:rsidRDefault="003012A9" w:rsidP="000E22B0">
      <w:pPr>
        <w:pStyle w:val="a4"/>
        <w:ind w:firstLine="6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22B0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0E22B0" w:rsidRPr="000E22B0">
        <w:rPr>
          <w:rFonts w:ascii="Times New Roman" w:hAnsi="Times New Roman" w:cs="Times New Roman"/>
          <w:sz w:val="26"/>
          <w:szCs w:val="26"/>
        </w:rPr>
        <w:t xml:space="preserve">заведующая филиалом «Гармония» спортивно – досугового центра «Кентавр» </w:t>
      </w:r>
      <w:proofErr w:type="spellStart"/>
      <w:r w:rsidR="000E22B0" w:rsidRPr="000E22B0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="000E22B0" w:rsidRPr="000E22B0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  <w:r w:rsidR="003946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6551" w:rsidRDefault="00EF6551" w:rsidP="00EF6551">
      <w:pPr>
        <w:pStyle w:val="a4"/>
        <w:ind w:firstLine="667"/>
        <w:jc w:val="both"/>
        <w:rPr>
          <w:rFonts w:ascii="Times New Roman" w:hAnsi="Times New Roman" w:cs="Times New Roman"/>
          <w:sz w:val="26"/>
          <w:szCs w:val="26"/>
        </w:rPr>
      </w:pPr>
    </w:p>
    <w:p w:rsidR="00EF6551" w:rsidRDefault="00EF6551" w:rsidP="00EF65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F6551" w:rsidRDefault="00EF6551" w:rsidP="00EF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Владимировна.</w:t>
      </w:r>
    </w:p>
    <w:p w:rsidR="00EF6551" w:rsidRDefault="00EF6551" w:rsidP="00EF655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6551" w:rsidRDefault="00EF6551" w:rsidP="00EF6551">
      <w:pPr>
        <w:pStyle w:val="a4"/>
        <w:numPr>
          <w:ilvl w:val="0"/>
          <w:numId w:val="2"/>
        </w:numPr>
        <w:ind w:left="0" w:firstLine="8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F6551" w:rsidRDefault="00EF6551" w:rsidP="00EF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Владимировна.</w:t>
      </w:r>
    </w:p>
    <w:p w:rsidR="00B938CF" w:rsidRPr="0075365E" w:rsidRDefault="00B938CF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305" w:rsidRDefault="00BE3305" w:rsidP="00BE3305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Возможны изменения!</w:t>
      </w:r>
    </w:p>
    <w:p w:rsidR="00137938" w:rsidRPr="0075365E" w:rsidRDefault="0013793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137938" w:rsidRPr="0075365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C55"/>
    <w:multiLevelType w:val="hybridMultilevel"/>
    <w:tmpl w:val="9D3C8C5E"/>
    <w:lvl w:ilvl="0" w:tplc="09844BA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67F48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E22B0"/>
    <w:rsid w:val="000F18BD"/>
    <w:rsid w:val="000F1900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37938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7242"/>
    <w:rsid w:val="001F099B"/>
    <w:rsid w:val="00200CFA"/>
    <w:rsid w:val="00202B72"/>
    <w:rsid w:val="002146D4"/>
    <w:rsid w:val="002248BD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6A0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02FF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25F8"/>
    <w:rsid w:val="005B73FE"/>
    <w:rsid w:val="005C0D89"/>
    <w:rsid w:val="005C25F1"/>
    <w:rsid w:val="005C3746"/>
    <w:rsid w:val="005C3F48"/>
    <w:rsid w:val="005D0E3E"/>
    <w:rsid w:val="005D3BB5"/>
    <w:rsid w:val="005E09DA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5365E"/>
    <w:rsid w:val="00763AA8"/>
    <w:rsid w:val="00763DAB"/>
    <w:rsid w:val="00781EA1"/>
    <w:rsid w:val="00782C99"/>
    <w:rsid w:val="00786C6E"/>
    <w:rsid w:val="00786D28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361D"/>
    <w:rsid w:val="008D7305"/>
    <w:rsid w:val="008E2DDB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84194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2C5"/>
    <w:rsid w:val="00BE16ED"/>
    <w:rsid w:val="00BE3305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EF6551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674B"/>
    <w:rsid w:val="00F81DF5"/>
    <w:rsid w:val="00F86C4F"/>
    <w:rsid w:val="00F94674"/>
    <w:rsid w:val="00FC1377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2022-04-26T05:27:00Z</cp:lastPrinted>
  <dcterms:created xsi:type="dcterms:W3CDTF">2023-05-03T07:04:00Z</dcterms:created>
  <dcterms:modified xsi:type="dcterms:W3CDTF">2023-05-10T05:34:00Z</dcterms:modified>
</cp:coreProperties>
</file>