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CD" w:rsidRDefault="00CA0FCD" w:rsidP="00CA78F6">
      <w:pPr>
        <w:pStyle w:val="ac"/>
        <w:jc w:val="right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ПРОЕКТ</w:t>
      </w: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СОВЕТА ДЕПУТАТОВ</w:t>
      </w: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28"/>
          <w:szCs w:val="28"/>
        </w:rPr>
      </w:pP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4E41BE" w:rsidRDefault="004E41BE" w:rsidP="004E41BE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4E41BE" w:rsidRDefault="004E41BE" w:rsidP="004E41BE">
      <w:pPr>
        <w:pStyle w:val="ac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41BE" w:rsidRDefault="004E41BE" w:rsidP="004E41BE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</w:p>
    <w:p w:rsidR="008E534F" w:rsidRDefault="002C3925" w:rsidP="00F52336">
      <w:pPr>
        <w:pStyle w:val="ConsPlusNormal"/>
        <w:ind w:right="4251"/>
      </w:pPr>
      <w:r w:rsidRPr="008E534F">
        <w:t xml:space="preserve">Об утверждении Порядка принятия решения о признании </w:t>
      </w:r>
      <w:proofErr w:type="gramStart"/>
      <w:r w:rsidRPr="008E534F">
        <w:t>безнадежной</w:t>
      </w:r>
      <w:proofErr w:type="gramEnd"/>
      <w:r w:rsidRPr="008E534F">
        <w:t xml:space="preserve"> </w:t>
      </w:r>
    </w:p>
    <w:p w:rsidR="008E534F" w:rsidRDefault="002C3925" w:rsidP="008E534F">
      <w:pPr>
        <w:pStyle w:val="ConsPlusNormal"/>
        <w:ind w:right="4817"/>
      </w:pPr>
      <w:r w:rsidRPr="008E534F">
        <w:t xml:space="preserve">к взысканию задолженности </w:t>
      </w:r>
    </w:p>
    <w:p w:rsidR="002C3925" w:rsidRDefault="002C3925" w:rsidP="00F52336">
      <w:pPr>
        <w:pStyle w:val="ConsPlusNormal"/>
        <w:ind w:right="4534"/>
      </w:pPr>
      <w:r w:rsidRPr="008E534F">
        <w:t xml:space="preserve">по платежам в бюджет </w:t>
      </w:r>
      <w:r w:rsidR="008E534F" w:rsidRPr="008E534F">
        <w:t>муниципального округа Бутырский</w:t>
      </w: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925" w:rsidRPr="004C09AA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C3925" w:rsidRPr="00FC184E">
        <w:rPr>
          <w:rFonts w:ascii="Times New Roman" w:hAnsi="Times New Roman" w:cs="Times New Roman"/>
          <w:sz w:val="28"/>
          <w:szCs w:val="28"/>
        </w:rPr>
        <w:t>стать</w:t>
      </w:r>
      <w:r w:rsidR="002C3925">
        <w:rPr>
          <w:rFonts w:ascii="Times New Roman" w:hAnsi="Times New Roman" w:cs="Times New Roman"/>
          <w:sz w:val="28"/>
          <w:szCs w:val="28"/>
        </w:rPr>
        <w:t xml:space="preserve">ей 47.2 </w:t>
      </w:r>
      <w:r w:rsidR="002C3925">
        <w:rPr>
          <w:rFonts w:ascii="Times New Roman" w:hAnsi="Times New Roman"/>
          <w:sz w:val="28"/>
          <w:szCs w:val="28"/>
        </w:rPr>
        <w:t>Бюджетного кодекса</w:t>
      </w:r>
      <w:r w:rsidR="002C3925" w:rsidRPr="00E86953">
        <w:rPr>
          <w:rFonts w:ascii="Times New Roman" w:hAnsi="Times New Roman"/>
          <w:sz w:val="28"/>
          <w:szCs w:val="28"/>
        </w:rPr>
        <w:t xml:space="preserve"> </w:t>
      </w:r>
      <w:r w:rsidR="002C3925">
        <w:rPr>
          <w:rFonts w:ascii="Times New Roman" w:hAnsi="Times New Roman"/>
          <w:sz w:val="28"/>
          <w:szCs w:val="28"/>
        </w:rPr>
        <w:br/>
      </w:r>
      <w:r w:rsidR="002C3925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2C3925">
        <w:rPr>
          <w:rFonts w:ascii="Times New Roman" w:hAnsi="Times New Roman"/>
          <w:sz w:val="28"/>
          <w:szCs w:val="28"/>
        </w:rPr>
        <w:t xml:space="preserve"> и 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2C3925">
        <w:rPr>
          <w:rFonts w:ascii="Times New Roman" w:hAnsi="Times New Roman" w:cs="Times New Roman"/>
          <w:bCs/>
          <w:sz w:val="28"/>
          <w:szCs w:val="28"/>
        </w:rPr>
        <w:t>ми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2C3925">
        <w:rPr>
          <w:rFonts w:ascii="Times New Roman" w:hAnsi="Times New Roman" w:cs="Times New Roman"/>
          <w:bCs/>
          <w:sz w:val="28"/>
          <w:szCs w:val="28"/>
        </w:rPr>
        <w:t>ми</w:t>
      </w:r>
      <w:r w:rsidR="001F42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42F8">
        <w:rPr>
          <w:rFonts w:ascii="Times New Roman" w:hAnsi="Times New Roman" w:cs="Times New Roman"/>
          <w:bCs/>
          <w:sz w:val="28"/>
          <w:szCs w:val="28"/>
        </w:rPr>
        <w:t>к порядку принятия решений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>о признании безнадежной к взыс</w:t>
      </w:r>
      <w:r w:rsidR="001F42F8">
        <w:rPr>
          <w:rFonts w:ascii="Times New Roman" w:hAnsi="Times New Roman" w:cs="Times New Roman"/>
          <w:bCs/>
          <w:sz w:val="28"/>
          <w:szCs w:val="28"/>
        </w:rPr>
        <w:t>канию задолженности по платежам</w:t>
      </w:r>
      <w:r w:rsidR="00F52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>в бюджеты</w:t>
      </w:r>
      <w:proofErr w:type="gramEnd"/>
      <w:r w:rsidR="002C3925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2C3925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="002C3925" w:rsidRPr="004C09AA">
        <w:rPr>
          <w:rFonts w:ascii="Times New Roman" w:hAnsi="Times New Roman"/>
          <w:sz w:val="28"/>
          <w:szCs w:val="28"/>
        </w:rPr>
        <w:t xml:space="preserve"> п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2C3925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2C3925">
        <w:rPr>
          <w:rFonts w:ascii="Times New Roman" w:hAnsi="Times New Roman"/>
          <w:sz w:val="28"/>
          <w:szCs w:val="28"/>
        </w:rPr>
        <w:t xml:space="preserve"> 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>от 6 мая 2016 года</w:t>
      </w:r>
      <w:r w:rsidR="001F4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>№</w:t>
      </w:r>
      <w:r w:rsidR="001F42F8">
        <w:rPr>
          <w:rFonts w:ascii="Times New Roman" w:hAnsi="Times New Roman" w:cs="Times New Roman"/>
          <w:bCs/>
          <w:sz w:val="28"/>
          <w:szCs w:val="28"/>
        </w:rPr>
        <w:t> </w:t>
      </w:r>
      <w:r w:rsidR="002C3925" w:rsidRPr="004C09AA">
        <w:rPr>
          <w:rFonts w:ascii="Times New Roman" w:hAnsi="Times New Roman" w:cs="Times New Roman"/>
          <w:bCs/>
          <w:sz w:val="28"/>
          <w:szCs w:val="28"/>
        </w:rPr>
        <w:t xml:space="preserve"> 393</w:t>
      </w:r>
      <w:r w:rsidR="002C3925" w:rsidRPr="00FC184E">
        <w:rPr>
          <w:rFonts w:ascii="Times New Roman" w:hAnsi="Times New Roman" w:cs="Times New Roman"/>
          <w:sz w:val="28"/>
          <w:szCs w:val="28"/>
        </w:rPr>
        <w:t>:</w:t>
      </w: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25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3925">
        <w:rPr>
          <w:rFonts w:ascii="Times New Roman" w:hAnsi="Times New Roman" w:cs="Times New Roman"/>
          <w:sz w:val="28"/>
          <w:szCs w:val="28"/>
        </w:rPr>
        <w:t>П</w:t>
      </w:r>
      <w:r w:rsidR="002C3925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2C3925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4C09AA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proofErr w:type="gramStart"/>
      <w:r w:rsidR="002C3925" w:rsidRPr="004C09AA">
        <w:rPr>
          <w:rFonts w:ascii="Times New Roman" w:hAnsi="Times New Roman" w:cs="Times New Roman"/>
          <w:sz w:val="28"/>
          <w:szCs w:val="28"/>
        </w:rPr>
        <w:t xml:space="preserve">о признании безнадежной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3925" w:rsidRPr="004C09AA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</w:t>
      </w:r>
      <w:r w:rsidR="002C3925" w:rsidRPr="008E534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Бутырский </w:t>
      </w:r>
      <w:r w:rsidR="002C392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proofErr w:type="gramEnd"/>
      <w:r w:rsidR="002C3925">
        <w:rPr>
          <w:rFonts w:ascii="Times New Roman" w:hAnsi="Times New Roman" w:cs="Times New Roman"/>
          <w:sz w:val="28"/>
          <w:szCs w:val="28"/>
        </w:rPr>
        <w:t>.</w:t>
      </w:r>
    </w:p>
    <w:p w:rsidR="002C3925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> </w:t>
      </w:r>
      <w:r w:rsidR="002C3925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C3925" w:rsidRPr="008E534F">
        <w:rPr>
          <w:rFonts w:ascii="Times New Roman" w:hAnsi="Times New Roman" w:cs="Times New Roman"/>
          <w:sz w:val="28"/>
          <w:szCs w:val="28"/>
        </w:rPr>
        <w:t xml:space="preserve">постановления оставляю </w:t>
      </w:r>
      <w:r w:rsidR="00F523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3925" w:rsidRPr="008E534F"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4F" w:rsidRP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</w:t>
      </w:r>
      <w:r w:rsidR="00F52336">
        <w:rPr>
          <w:rFonts w:ascii="Times New Roman" w:hAnsi="Times New Roman" w:cs="Times New Roman"/>
          <w:b/>
          <w:sz w:val="28"/>
          <w:szCs w:val="28"/>
        </w:rPr>
        <w:t xml:space="preserve">ий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А.П. Осипенко</w:t>
      </w:r>
    </w:p>
    <w:p w:rsidR="008E534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925" w:rsidRPr="00FC184E" w:rsidRDefault="002C3925" w:rsidP="002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925" w:rsidRDefault="002C3925" w:rsidP="002C392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2C3925" w:rsidSect="00F52336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36979" w:rsidRDefault="00936979" w:rsidP="0093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E534F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7854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42F8" w:rsidRDefault="002C3925" w:rsidP="001F42F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Pr="008E53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6C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34F" w:rsidRPr="008E5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C3925" w:rsidRPr="008E534F" w:rsidRDefault="008E534F" w:rsidP="001F42F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534F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Pr="008E534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2C3925" w:rsidRDefault="00936979" w:rsidP="0093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E534F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785419">
        <w:rPr>
          <w:rFonts w:ascii="Times New Roman" w:hAnsi="Times New Roman" w:cs="Times New Roman"/>
          <w:sz w:val="28"/>
          <w:szCs w:val="28"/>
        </w:rPr>
        <w:t>от</w:t>
      </w:r>
      <w:r w:rsidR="008E534F">
        <w:rPr>
          <w:rFonts w:ascii="Times New Roman" w:hAnsi="Times New Roman" w:cs="Times New Roman"/>
          <w:sz w:val="28"/>
          <w:szCs w:val="28"/>
        </w:rPr>
        <w:t xml:space="preserve"> </w:t>
      </w:r>
      <w:r w:rsidR="001F42F8">
        <w:rPr>
          <w:rFonts w:ascii="Times New Roman" w:hAnsi="Times New Roman" w:cs="Times New Roman"/>
          <w:sz w:val="28"/>
          <w:szCs w:val="28"/>
        </w:rPr>
        <w:t>__________</w:t>
      </w:r>
      <w:r w:rsidR="008E534F">
        <w:rPr>
          <w:rFonts w:ascii="Times New Roman" w:hAnsi="Times New Roman" w:cs="Times New Roman"/>
          <w:sz w:val="28"/>
          <w:szCs w:val="28"/>
        </w:rPr>
        <w:t xml:space="preserve"> 2017г. № </w:t>
      </w:r>
      <w:r w:rsidR="001F42F8">
        <w:rPr>
          <w:rFonts w:ascii="Times New Roman" w:hAnsi="Times New Roman" w:cs="Times New Roman"/>
          <w:sz w:val="28"/>
          <w:szCs w:val="28"/>
        </w:rPr>
        <w:t>________</w:t>
      </w:r>
    </w:p>
    <w:p w:rsidR="008E534F" w:rsidRPr="00C65A96" w:rsidRDefault="008E534F" w:rsidP="002C3925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C3925" w:rsidRDefault="002C3925" w:rsidP="002C3925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8E534F" w:rsidRDefault="008E534F" w:rsidP="002C3925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3925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8E534F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</w:t>
      </w:r>
    </w:p>
    <w:p w:rsidR="008E534F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</w:p>
    <w:p w:rsidR="002C3925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E53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534F" w:rsidRPr="008E534F">
        <w:rPr>
          <w:rFonts w:ascii="Times New Roman" w:hAnsi="Times New Roman" w:cs="Times New Roman"/>
          <w:sz w:val="28"/>
          <w:szCs w:val="28"/>
        </w:rPr>
        <w:t xml:space="preserve"> Бутырский</w:t>
      </w:r>
    </w:p>
    <w:p w:rsidR="008E534F" w:rsidRDefault="008E534F" w:rsidP="008E5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E534F" w:rsidRDefault="008E534F" w:rsidP="008E5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925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C3925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2C3925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C3925" w:rsidRPr="008E534F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925" w:rsidRPr="008E53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E534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2C3925">
        <w:rPr>
          <w:rFonts w:ascii="Times New Roman" w:hAnsi="Times New Roman" w:cs="Times New Roman"/>
          <w:sz w:val="28"/>
          <w:szCs w:val="28"/>
        </w:rPr>
        <w:t xml:space="preserve"> – администратором доходов </w:t>
      </w:r>
      <w:r w:rsidR="002C3925" w:rsidRPr="004C09AA">
        <w:rPr>
          <w:rFonts w:ascii="Times New Roman" w:hAnsi="Times New Roman" w:cs="Times New Roman"/>
          <w:sz w:val="28"/>
          <w:szCs w:val="28"/>
        </w:rPr>
        <w:t>бюджет</w:t>
      </w:r>
      <w:r w:rsidR="002C3925">
        <w:rPr>
          <w:rFonts w:ascii="Times New Roman" w:hAnsi="Times New Roman" w:cs="Times New Roman"/>
          <w:sz w:val="28"/>
          <w:szCs w:val="28"/>
        </w:rPr>
        <w:t>а</w:t>
      </w:r>
      <w:r w:rsidR="002C3925"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8E53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E534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2C3925" w:rsidRPr="008E534F">
        <w:rPr>
          <w:rFonts w:ascii="Times New Roman" w:hAnsi="Times New Roman" w:cs="Times New Roman"/>
          <w:sz w:val="28"/>
          <w:szCs w:val="28"/>
        </w:rPr>
        <w:t xml:space="preserve"> (далее – аппарат</w:t>
      </w:r>
      <w:r w:rsidRPr="008E534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C3925" w:rsidRPr="008E534F">
        <w:rPr>
          <w:rFonts w:ascii="Times New Roman" w:hAnsi="Times New Roman" w:cs="Times New Roman"/>
          <w:sz w:val="28"/>
          <w:szCs w:val="28"/>
        </w:rPr>
        <w:t xml:space="preserve">) решения о признании безнадежной к взысканию задолженности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3925" w:rsidRPr="008E534F">
        <w:rPr>
          <w:rFonts w:ascii="Times New Roman" w:hAnsi="Times New Roman" w:cs="Times New Roman"/>
          <w:sz w:val="28"/>
          <w:szCs w:val="28"/>
        </w:rPr>
        <w:t xml:space="preserve">по платежам </w:t>
      </w:r>
      <w:r w:rsidR="00936979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8E534F">
        <w:rPr>
          <w:rFonts w:ascii="Times New Roman" w:hAnsi="Times New Roman" w:cs="Times New Roman"/>
          <w:sz w:val="28"/>
          <w:szCs w:val="28"/>
        </w:rPr>
        <w:t>в бюджет муниципального округа</w:t>
      </w:r>
      <w:r w:rsidRPr="008E534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2C3925">
        <w:rPr>
          <w:rFonts w:ascii="Times New Roman" w:hAnsi="Times New Roman" w:cs="Times New Roman"/>
          <w:sz w:val="28"/>
          <w:szCs w:val="28"/>
        </w:rPr>
        <w:t xml:space="preserve"> (далее – решение, бюджет).</w:t>
      </w:r>
    </w:p>
    <w:p w:rsidR="002C3925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 xml:space="preserve">Задолженность по платежам в бюджет признается безнадежной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3925">
        <w:rPr>
          <w:rFonts w:ascii="Times New Roman" w:hAnsi="Times New Roman" w:cs="Times New Roman"/>
          <w:sz w:val="28"/>
          <w:szCs w:val="28"/>
        </w:rPr>
        <w:t xml:space="preserve">к взысканию в </w:t>
      </w:r>
      <w:r w:rsidR="002C3925" w:rsidRPr="007D1B6C">
        <w:rPr>
          <w:rFonts w:ascii="Times New Roman" w:hAnsi="Times New Roman" w:cs="Times New Roman"/>
          <w:sz w:val="28"/>
          <w:szCs w:val="28"/>
        </w:rPr>
        <w:t>случа</w:t>
      </w:r>
      <w:r w:rsidR="002C3925">
        <w:rPr>
          <w:rFonts w:ascii="Times New Roman" w:hAnsi="Times New Roman" w:cs="Times New Roman"/>
          <w:sz w:val="28"/>
          <w:szCs w:val="28"/>
        </w:rPr>
        <w:t>е</w:t>
      </w:r>
      <w:r w:rsidR="002C3925" w:rsidRPr="007D1B6C">
        <w:rPr>
          <w:rFonts w:ascii="Times New Roman" w:hAnsi="Times New Roman" w:cs="Times New Roman"/>
          <w:sz w:val="28"/>
          <w:szCs w:val="28"/>
        </w:rPr>
        <w:t>:</w:t>
      </w:r>
    </w:p>
    <w:p w:rsidR="002C3925" w:rsidRPr="00B206C8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>смерт</w:t>
      </w:r>
      <w:r w:rsidR="002C3925">
        <w:rPr>
          <w:rFonts w:ascii="Times New Roman" w:hAnsi="Times New Roman" w:cs="Times New Roman"/>
          <w:sz w:val="28"/>
          <w:szCs w:val="28"/>
        </w:rPr>
        <w:t>и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2C3925">
        <w:rPr>
          <w:rFonts w:ascii="Times New Roman" w:hAnsi="Times New Roman" w:cs="Times New Roman"/>
          <w:sz w:val="28"/>
          <w:szCs w:val="28"/>
        </w:rPr>
        <w:t>–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2C3925">
        <w:rPr>
          <w:rFonts w:ascii="Times New Roman" w:hAnsi="Times New Roman" w:cs="Times New Roman"/>
          <w:sz w:val="28"/>
          <w:szCs w:val="28"/>
        </w:rPr>
        <w:t>я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2C3925" w:rsidRPr="00B206C8" w:rsidRDefault="008E534F" w:rsidP="008E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2C3925">
        <w:rPr>
          <w:rFonts w:ascii="Times New Roman" w:hAnsi="Times New Roman" w:cs="Times New Roman"/>
          <w:sz w:val="28"/>
          <w:szCs w:val="28"/>
        </w:rPr>
        <w:t>я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2C3925">
        <w:rPr>
          <w:rFonts w:ascii="Times New Roman" w:hAnsi="Times New Roman" w:cs="Times New Roman"/>
          <w:sz w:val="28"/>
          <w:szCs w:val="28"/>
        </w:rPr>
        <w:t>–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 w:rsidR="002C3925">
        <w:rPr>
          <w:rFonts w:ascii="Times New Roman" w:hAnsi="Times New Roman" w:cs="Times New Roman"/>
          <w:sz w:val="28"/>
          <w:szCs w:val="28"/>
        </w:rPr>
        <w:br/>
      </w:r>
      <w:r w:rsidR="002C3925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 w:rsidR="002C3925">
        <w:rPr>
          <w:rFonts w:ascii="Times New Roman" w:hAnsi="Times New Roman" w:cs="Times New Roman"/>
          <w:sz w:val="28"/>
          <w:szCs w:val="28"/>
        </w:rPr>
        <w:t>ода № 127-ФЗ «</w:t>
      </w:r>
      <w:r w:rsidR="002C3925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C3925">
        <w:rPr>
          <w:rFonts w:ascii="Times New Roman" w:hAnsi="Times New Roman" w:cs="Times New Roman"/>
          <w:sz w:val="28"/>
          <w:szCs w:val="28"/>
        </w:rPr>
        <w:t>»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0014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погашенным по причине недостаточности имущества должника;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в)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>ликвидации организации – п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C3925">
        <w:rPr>
          <w:rFonts w:ascii="Times New Roman" w:hAnsi="Times New Roman" w:cs="Times New Roman"/>
          <w:sz w:val="28"/>
          <w:szCs w:val="28"/>
        </w:rPr>
        <w:t>г) </w:t>
      </w:r>
      <w:r w:rsidR="002C3925" w:rsidRPr="00B206C8">
        <w:rPr>
          <w:rFonts w:ascii="Times New Roman" w:hAnsi="Times New Roman" w:cs="Times New Roman"/>
          <w:sz w:val="28"/>
          <w:szCs w:val="28"/>
        </w:rPr>
        <w:t>приняти</w:t>
      </w:r>
      <w:r w:rsidR="002C3925">
        <w:rPr>
          <w:rFonts w:ascii="Times New Roman" w:hAnsi="Times New Roman" w:cs="Times New Roman"/>
          <w:sz w:val="28"/>
          <w:szCs w:val="28"/>
        </w:rPr>
        <w:t>я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</w:t>
      </w:r>
      <w:r w:rsidR="002C3925" w:rsidRPr="00001443">
        <w:rPr>
          <w:rFonts w:ascii="Times New Roman" w:hAnsi="Times New Roman" w:cs="Times New Roman"/>
          <w:sz w:val="28"/>
          <w:szCs w:val="28"/>
        </w:rPr>
        <w:t>аппарат</w:t>
      </w:r>
      <w:r w:rsidRPr="0000144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C3925" w:rsidRPr="00001443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сти по платежам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в связи с истечением установленного срока ее взыскания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д) </w:t>
      </w:r>
      <w:r w:rsidR="002C3925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2C3925">
        <w:rPr>
          <w:rFonts w:ascii="Times New Roman" w:hAnsi="Times New Roman" w:cs="Times New Roman"/>
          <w:sz w:val="28"/>
          <w:szCs w:val="28"/>
        </w:rPr>
        <w:t>я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об окончании исполнительного производства и о возвращении </w:t>
      </w:r>
      <w:r w:rsidR="002C3925" w:rsidRPr="00001443">
        <w:rPr>
          <w:rFonts w:ascii="Times New Roman" w:hAnsi="Times New Roman" w:cs="Times New Roman"/>
          <w:sz w:val="28"/>
          <w:szCs w:val="28"/>
        </w:rPr>
        <w:t xml:space="preserve">аппарату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144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C3925" w:rsidRPr="00001443">
        <w:rPr>
          <w:rFonts w:ascii="Times New Roman" w:hAnsi="Times New Roman" w:cs="Times New Roman"/>
          <w:sz w:val="28"/>
          <w:szCs w:val="28"/>
        </w:rPr>
        <w:t xml:space="preserve"> исполнительного документа по основаниям,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пунктами 3 и 4 части 1 статьи 46 Федерального закона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от 2 октября 2007 г</w:t>
      </w:r>
      <w:r w:rsidR="0093697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>№ 229-ФЗ «</w:t>
      </w:r>
      <w:r w:rsidR="002C3925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2C3925">
        <w:rPr>
          <w:rFonts w:ascii="Times New Roman" w:hAnsi="Times New Roman" w:cs="Times New Roman"/>
          <w:sz w:val="28"/>
          <w:szCs w:val="28"/>
        </w:rPr>
        <w:t>»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с даты образования задолженности по платежам в бюджет прошло более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пяти лет, </w:t>
      </w:r>
      <w:r w:rsidR="002C3925">
        <w:rPr>
          <w:rFonts w:ascii="Times New Roman" w:hAnsi="Times New Roman" w:cs="Times New Roman"/>
          <w:sz w:val="28"/>
          <w:szCs w:val="28"/>
        </w:rPr>
        <w:t>если</w:t>
      </w:r>
      <w:r w:rsidR="002C3925" w:rsidRPr="00B206C8">
        <w:rPr>
          <w:rFonts w:ascii="Times New Roman" w:hAnsi="Times New Roman" w:cs="Times New Roman"/>
          <w:sz w:val="28"/>
          <w:szCs w:val="28"/>
        </w:rPr>
        <w:t>: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о несостоятельности (банкротстве) для возбуждения производства по делу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о банкротстве;</w:t>
      </w:r>
    </w:p>
    <w:p w:rsidR="002C3925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в связи </w:t>
      </w:r>
      <w:r w:rsidR="002C3925" w:rsidRPr="00B206C8">
        <w:rPr>
          <w:rFonts w:ascii="Times New Roman" w:hAnsi="Times New Roman" w:cs="Times New Roman"/>
          <w:sz w:val="28"/>
          <w:szCs w:val="28"/>
        </w:rPr>
        <w:t>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>О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снования, </w:t>
      </w:r>
      <w:r w:rsidR="002C3925">
        <w:rPr>
          <w:rFonts w:ascii="Times New Roman" w:hAnsi="Times New Roman" w:cs="Times New Roman"/>
          <w:sz w:val="28"/>
          <w:szCs w:val="28"/>
        </w:rPr>
        <w:t>указанные в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C3925">
        <w:rPr>
          <w:rFonts w:ascii="Times New Roman" w:hAnsi="Times New Roman" w:cs="Times New Roman"/>
          <w:sz w:val="28"/>
          <w:szCs w:val="28"/>
        </w:rPr>
        <w:t>е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2 настоящего Порядка</w:t>
      </w:r>
      <w:r w:rsidR="002C3925">
        <w:rPr>
          <w:rFonts w:ascii="Times New Roman" w:hAnsi="Times New Roman" w:cs="Times New Roman"/>
          <w:sz w:val="28"/>
          <w:szCs w:val="28"/>
        </w:rPr>
        <w:t xml:space="preserve">, </w:t>
      </w:r>
      <w:r w:rsidR="002C3925" w:rsidRPr="00B206C8">
        <w:rPr>
          <w:rFonts w:ascii="Times New Roman" w:hAnsi="Times New Roman" w:cs="Times New Roman"/>
          <w:sz w:val="28"/>
          <w:szCs w:val="28"/>
        </w:rPr>
        <w:t>подтвержд</w:t>
      </w:r>
      <w:r w:rsidR="002C3925">
        <w:rPr>
          <w:rFonts w:ascii="Times New Roman" w:hAnsi="Times New Roman" w:cs="Times New Roman"/>
          <w:sz w:val="28"/>
          <w:szCs w:val="28"/>
        </w:rPr>
        <w:t>аются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выпиской из отчетности </w:t>
      </w:r>
      <w:r w:rsidR="002C3925" w:rsidRPr="00001443">
        <w:rPr>
          <w:rFonts w:ascii="Times New Roman" w:hAnsi="Times New Roman" w:cs="Times New Roman"/>
          <w:sz w:val="28"/>
          <w:szCs w:val="28"/>
        </w:rPr>
        <w:t>аппарата Совета д</w:t>
      </w:r>
      <w:r w:rsidRPr="00001443">
        <w:rPr>
          <w:rFonts w:ascii="Times New Roman" w:hAnsi="Times New Roman" w:cs="Times New Roman"/>
          <w:sz w:val="28"/>
          <w:szCs w:val="28"/>
        </w:rPr>
        <w:t>епутатов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бюджет;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справкой о принятых мерах по обеспечению взыскания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по платежам в бюджет;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в)</w:t>
      </w:r>
      <w:r w:rsidR="002C39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случаи признания безнадежной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бюджет, в том числе: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документом, свидетельствующим о смерти физического лица </w:t>
      </w:r>
      <w:r w:rsidR="002C3925">
        <w:rPr>
          <w:rFonts w:ascii="Times New Roman" w:hAnsi="Times New Roman" w:cs="Times New Roman"/>
          <w:sz w:val="28"/>
          <w:szCs w:val="28"/>
        </w:rPr>
        <w:t>–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подтверждающим факт объявления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его умершим;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2C3925">
        <w:rPr>
          <w:rFonts w:ascii="Times New Roman" w:hAnsi="Times New Roman" w:cs="Times New Roman"/>
          <w:sz w:val="28"/>
          <w:szCs w:val="28"/>
        </w:rPr>
        <w:t>–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о прекращении деятельности в связи с ликвидацией организации </w:t>
      </w:r>
      <w:r w:rsidR="002C3925">
        <w:rPr>
          <w:rFonts w:ascii="Times New Roman" w:hAnsi="Times New Roman" w:cs="Times New Roman"/>
          <w:sz w:val="28"/>
          <w:szCs w:val="28"/>
        </w:rPr>
        <w:t>–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2C3925" w:rsidRPr="00B206C8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судебным актом, в соответствии с которым </w:t>
      </w:r>
      <w:r w:rsidR="002C3925" w:rsidRPr="00001443">
        <w:rPr>
          <w:rFonts w:ascii="Times New Roman" w:hAnsi="Times New Roman" w:cs="Times New Roman"/>
          <w:sz w:val="28"/>
          <w:szCs w:val="28"/>
        </w:rPr>
        <w:t>аппарат</w:t>
      </w:r>
      <w:r w:rsidRPr="0000144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>утрачива</w:t>
      </w:r>
      <w:r w:rsidR="002C3925">
        <w:rPr>
          <w:rFonts w:ascii="Times New Roman" w:hAnsi="Times New Roman" w:cs="Times New Roman"/>
          <w:sz w:val="28"/>
          <w:szCs w:val="28"/>
        </w:rPr>
        <w:t>е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т возможность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>по платежам в бюджет;</w:t>
      </w:r>
    </w:p>
    <w:p w:rsidR="002C3925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постановлением судебного пристава-исполнителя об окончании исполнительного производства при возврате </w:t>
      </w:r>
      <w:r w:rsidR="002C3925" w:rsidRPr="00001443">
        <w:rPr>
          <w:rFonts w:ascii="Times New Roman" w:hAnsi="Times New Roman" w:cs="Times New Roman"/>
          <w:sz w:val="28"/>
          <w:szCs w:val="28"/>
        </w:rPr>
        <w:t>аппарату С</w:t>
      </w:r>
      <w:r w:rsidRPr="00001443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 w:rsidR="002C3925">
        <w:rPr>
          <w:rFonts w:ascii="Times New Roman" w:hAnsi="Times New Roman" w:cs="Times New Roman"/>
          <w:sz w:val="28"/>
          <w:szCs w:val="28"/>
        </w:rPr>
        <w:t xml:space="preserve">ода № 229-ФЗ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3925">
        <w:rPr>
          <w:rFonts w:ascii="Times New Roman" w:hAnsi="Times New Roman" w:cs="Times New Roman"/>
          <w:sz w:val="28"/>
          <w:szCs w:val="28"/>
        </w:rPr>
        <w:t>«</w:t>
      </w:r>
      <w:r w:rsidR="002C3925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2C3925">
        <w:rPr>
          <w:rFonts w:ascii="Times New Roman" w:hAnsi="Times New Roman" w:cs="Times New Roman"/>
          <w:sz w:val="28"/>
          <w:szCs w:val="28"/>
        </w:rPr>
        <w:t>»</w:t>
      </w:r>
      <w:r w:rsidR="002C3925" w:rsidRPr="00994D4F">
        <w:rPr>
          <w:rFonts w:ascii="Times New Roman" w:hAnsi="Times New Roman" w:cs="Times New Roman"/>
          <w:sz w:val="28"/>
          <w:szCs w:val="28"/>
        </w:rPr>
        <w:t>.</w:t>
      </w:r>
    </w:p>
    <w:p w:rsidR="002C3925" w:rsidRDefault="00001443" w:rsidP="0000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 xml:space="preserve">При возникновении оснований, указанных в пункте 2 настоящего Порядка, уполномоченный муниципальный служащий </w:t>
      </w:r>
      <w:r w:rsidR="002C3925" w:rsidRPr="00001443">
        <w:rPr>
          <w:rFonts w:ascii="Times New Roman" w:hAnsi="Times New Roman" w:cs="Times New Roman"/>
          <w:sz w:val="28"/>
          <w:szCs w:val="28"/>
        </w:rPr>
        <w:t>аппарата</w:t>
      </w:r>
      <w:r w:rsidRPr="0000144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C3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>в течение 10 рабочих дней осуществляет сбор и направление подтверждающих документов (пункт 3) в</w:t>
      </w:r>
      <w:r w:rsidR="00F52336">
        <w:rPr>
          <w:rFonts w:ascii="Times New Roman" w:hAnsi="Times New Roman" w:cs="Times New Roman"/>
          <w:sz w:val="28"/>
          <w:szCs w:val="28"/>
        </w:rPr>
        <w:t xml:space="preserve"> постоянно действующую инвентаризационную комиссию</w:t>
      </w:r>
      <w:r w:rsidR="002C3925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3925">
        <w:rPr>
          <w:rFonts w:ascii="Times New Roman" w:hAnsi="Times New Roman" w:cs="Times New Roman"/>
          <w:sz w:val="28"/>
          <w:szCs w:val="28"/>
        </w:rPr>
        <w:t>–</w:t>
      </w:r>
      <w:r w:rsidR="002C3925" w:rsidRPr="00B206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C3925" w:rsidRDefault="00F52336" w:rsidP="00F5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0C338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основании положения </w:t>
      </w:r>
      <w:r w:rsidR="009369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3925" w:rsidRPr="000C338D">
        <w:rPr>
          <w:rFonts w:ascii="Times New Roman" w:hAnsi="Times New Roman" w:cs="Times New Roman"/>
          <w:sz w:val="28"/>
          <w:szCs w:val="28"/>
        </w:rPr>
        <w:t xml:space="preserve">о комиссии, утвержденного распоряжением </w:t>
      </w:r>
      <w:r w:rsidR="002C3925" w:rsidRPr="0093697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3925" w:rsidRPr="000C338D">
        <w:rPr>
          <w:rFonts w:ascii="Times New Roman" w:hAnsi="Times New Roman" w:cs="Times New Roman"/>
          <w:sz w:val="28"/>
          <w:szCs w:val="28"/>
        </w:rPr>
        <w:t>, с учетом особенностей, у</w:t>
      </w:r>
      <w:r w:rsidR="001F42F8">
        <w:rPr>
          <w:rFonts w:ascii="Times New Roman" w:hAnsi="Times New Roman" w:cs="Times New Roman"/>
          <w:sz w:val="28"/>
          <w:szCs w:val="28"/>
        </w:rPr>
        <w:t>становленных настоящим Порядком.</w:t>
      </w:r>
    </w:p>
    <w:p w:rsidR="002C3925" w:rsidRDefault="00F52336" w:rsidP="00F5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 xml:space="preserve">Комиссия в течение 5 рабочих дней со дня получения документов, указанных в пункте 4 настоящего Порядка, рассматривает их и, </w:t>
      </w:r>
      <w:r w:rsidR="002C3925" w:rsidRPr="0023117F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C3925">
        <w:rPr>
          <w:rFonts w:ascii="Times New Roman" w:hAnsi="Times New Roman" w:cs="Times New Roman"/>
          <w:sz w:val="28"/>
          <w:szCs w:val="28"/>
        </w:rPr>
        <w:t>,</w:t>
      </w:r>
      <w:r w:rsidR="002C3925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</w:t>
      </w:r>
      <w:r w:rsidR="002C3925">
        <w:rPr>
          <w:rFonts w:ascii="Times New Roman" w:hAnsi="Times New Roman" w:cs="Times New Roman"/>
          <w:sz w:val="28"/>
          <w:szCs w:val="28"/>
        </w:rPr>
        <w:t xml:space="preserve"> признает задолженность по платежам в бюджет безнадежной к взысканию. </w:t>
      </w:r>
    </w:p>
    <w:p w:rsidR="002C3925" w:rsidRDefault="00F52336" w:rsidP="00F5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25">
        <w:rPr>
          <w:rFonts w:ascii="Times New Roman" w:hAnsi="Times New Roman" w:cs="Times New Roman"/>
          <w:sz w:val="28"/>
          <w:szCs w:val="28"/>
        </w:rPr>
        <w:t xml:space="preserve">Комиссия не позднее 5 рабочих дней со дня проведения заседания оформляет проект решения по форме согласно приложению к настоящему Порядку и </w:t>
      </w:r>
      <w:r w:rsidR="002C3925"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 w:rsidR="002C3925">
        <w:rPr>
          <w:rFonts w:ascii="Times New Roman" w:hAnsi="Times New Roman" w:cs="Times New Roman"/>
          <w:sz w:val="28"/>
          <w:szCs w:val="28"/>
        </w:rPr>
        <w:t xml:space="preserve"> его</w:t>
      </w:r>
      <w:r w:rsidR="002C3925" w:rsidRPr="00902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округа. </w:t>
      </w:r>
      <w:r w:rsidR="002C3925">
        <w:rPr>
          <w:rFonts w:ascii="Times New Roman" w:hAnsi="Times New Roman" w:cs="Times New Roman"/>
          <w:sz w:val="28"/>
          <w:szCs w:val="28"/>
        </w:rPr>
        <w:t>К проекту решения прикладываются документы, указанные в пункте 4 настоящего Порядка.</w:t>
      </w:r>
    </w:p>
    <w:p w:rsidR="002C3925" w:rsidRPr="00F52336" w:rsidRDefault="00F52336" w:rsidP="00F5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2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r w:rsidR="002C3925" w:rsidRPr="00245E72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к нему проекта решения</w:t>
      </w:r>
      <w:r w:rsidR="002C3925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F52336">
        <w:rPr>
          <w:rFonts w:ascii="Times New Roman" w:hAnsi="Times New Roman" w:cs="Times New Roman"/>
          <w:iCs/>
          <w:sz w:val="28"/>
          <w:szCs w:val="28"/>
        </w:rPr>
        <w:t xml:space="preserve">издает распоряжение аппарата </w:t>
      </w:r>
      <w:r w:rsidR="00936979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F52336">
        <w:rPr>
          <w:rFonts w:ascii="Times New Roman" w:hAnsi="Times New Roman" w:cs="Times New Roman"/>
          <w:iCs/>
          <w:sz w:val="28"/>
          <w:szCs w:val="28"/>
        </w:rPr>
        <w:t xml:space="preserve">Совета депутатов </w:t>
      </w:r>
      <w:r w:rsidR="002C3925" w:rsidRPr="00F52336">
        <w:rPr>
          <w:rFonts w:ascii="Times New Roman" w:hAnsi="Times New Roman" w:cs="Times New Roman"/>
          <w:sz w:val="28"/>
          <w:szCs w:val="28"/>
        </w:rPr>
        <w:t>об утверждении решения</w:t>
      </w:r>
      <w:r w:rsidR="002C3925" w:rsidRPr="00F5233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36979" w:rsidRDefault="002C3925" w:rsidP="00936979">
      <w:pPr>
        <w:pStyle w:val="ac"/>
        <w:rPr>
          <w:rFonts w:ascii="Times New Roman" w:hAnsi="Times New Roman"/>
          <w:sz w:val="28"/>
          <w:szCs w:val="28"/>
        </w:rPr>
      </w:pPr>
      <w:r>
        <w:br w:type="page"/>
      </w:r>
      <w:r w:rsidR="00936979">
        <w:lastRenderedPageBreak/>
        <w:t xml:space="preserve">                                                                                             </w:t>
      </w:r>
      <w:r w:rsidRPr="00936979">
        <w:rPr>
          <w:rFonts w:ascii="Times New Roman" w:hAnsi="Times New Roman"/>
          <w:sz w:val="28"/>
          <w:szCs w:val="28"/>
        </w:rPr>
        <w:t xml:space="preserve">Приложение </w:t>
      </w:r>
    </w:p>
    <w:p w:rsidR="00936979" w:rsidRPr="00936979" w:rsidRDefault="00936979" w:rsidP="009369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3925" w:rsidRPr="00936979">
        <w:rPr>
          <w:rFonts w:ascii="Times New Roman" w:hAnsi="Times New Roman"/>
          <w:sz w:val="28"/>
          <w:szCs w:val="28"/>
        </w:rPr>
        <w:t xml:space="preserve">к Порядку принятия решения </w:t>
      </w:r>
      <w:r w:rsidR="00F52336" w:rsidRPr="0093697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36979" w:rsidRPr="00936979" w:rsidRDefault="00936979" w:rsidP="009369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3925" w:rsidRPr="00936979">
        <w:rPr>
          <w:rFonts w:ascii="Times New Roman" w:hAnsi="Times New Roman"/>
          <w:sz w:val="28"/>
          <w:szCs w:val="28"/>
        </w:rPr>
        <w:t xml:space="preserve">о признании безнадежной к взысканию </w:t>
      </w:r>
      <w:r w:rsidR="00F52336" w:rsidRPr="00936979">
        <w:rPr>
          <w:rFonts w:ascii="Times New Roman" w:hAnsi="Times New Roman"/>
          <w:sz w:val="28"/>
          <w:szCs w:val="28"/>
        </w:rPr>
        <w:t xml:space="preserve">   </w:t>
      </w:r>
    </w:p>
    <w:p w:rsidR="00936979" w:rsidRPr="00936979" w:rsidRDefault="00936979" w:rsidP="009369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3925" w:rsidRPr="00936979">
        <w:rPr>
          <w:rFonts w:ascii="Times New Roman" w:hAnsi="Times New Roman"/>
          <w:sz w:val="28"/>
          <w:szCs w:val="28"/>
        </w:rPr>
        <w:t xml:space="preserve">задолженности по платежам в бюджет </w:t>
      </w:r>
    </w:p>
    <w:p w:rsidR="002C3925" w:rsidRPr="00936979" w:rsidRDefault="00936979" w:rsidP="0093697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3925" w:rsidRPr="00936979">
        <w:rPr>
          <w:rFonts w:ascii="Times New Roman" w:hAnsi="Times New Roman"/>
          <w:sz w:val="28"/>
          <w:szCs w:val="28"/>
        </w:rPr>
        <w:t>муниципального округа</w:t>
      </w:r>
      <w:r w:rsidR="00F52336" w:rsidRPr="00936979">
        <w:rPr>
          <w:rFonts w:ascii="Times New Roman" w:hAnsi="Times New Roman"/>
          <w:sz w:val="28"/>
          <w:szCs w:val="28"/>
        </w:rPr>
        <w:t xml:space="preserve"> Бутырский</w:t>
      </w:r>
    </w:p>
    <w:p w:rsidR="00014530" w:rsidRDefault="00014530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530" w:rsidRDefault="00014530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014530" w:rsidRPr="00014530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от ___ _______ 20__года </w:t>
      </w:r>
    </w:p>
    <w:p w:rsidR="00014530" w:rsidRPr="00953D3B" w:rsidRDefault="00014530" w:rsidP="0001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hAnsi="Times New Roman" w:cs="Times New Roman"/>
          <w:sz w:val="27"/>
          <w:szCs w:val="27"/>
        </w:rPr>
      </w:pPr>
    </w:p>
    <w:p w:rsidR="002C3925" w:rsidRPr="009175C2" w:rsidRDefault="00014530" w:rsidP="0001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2C3925"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2C3925" w:rsidRPr="00953D3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  <w:proofErr w:type="gramEnd"/>
      <w:r w:rsidR="002C3925" w:rsidRPr="00953D3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2C3925" w:rsidRPr="000145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14530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2C3925" w:rsidRPr="00014530">
        <w:rPr>
          <w:rFonts w:ascii="Times New Roman" w:hAnsi="Times New Roman" w:cs="Times New Roman"/>
          <w:sz w:val="28"/>
          <w:szCs w:val="28"/>
        </w:rPr>
        <w:t>,</w:t>
      </w:r>
      <w:r w:rsidR="002C3925" w:rsidRPr="00953D3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2C3925">
        <w:rPr>
          <w:rFonts w:ascii="Times New Roman" w:hAnsi="Times New Roman" w:cs="Times New Roman"/>
          <w:sz w:val="28"/>
          <w:szCs w:val="28"/>
        </w:rPr>
        <w:t>постановлением</w:t>
      </w:r>
      <w:r w:rsidR="002C3925" w:rsidRPr="00953D3B">
        <w:rPr>
          <w:rFonts w:ascii="Times New Roman" w:hAnsi="Times New Roman" w:cs="Times New Roman"/>
          <w:sz w:val="28"/>
          <w:szCs w:val="28"/>
        </w:rPr>
        <w:t xml:space="preserve"> аппарата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2C3925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2C3925" w:rsidRPr="00014530">
        <w:rPr>
          <w:rFonts w:ascii="Times New Roman" w:hAnsi="Times New Roman" w:cs="Times New Roman"/>
          <w:sz w:val="28"/>
          <w:szCs w:val="28"/>
        </w:rPr>
        <w:t>муниципальн</w:t>
      </w:r>
      <w:r w:rsidRPr="00014530">
        <w:rPr>
          <w:rFonts w:ascii="Times New Roman" w:hAnsi="Times New Roman" w:cs="Times New Roman"/>
          <w:sz w:val="28"/>
          <w:szCs w:val="28"/>
        </w:rPr>
        <w:t>ого округа Бутырский</w:t>
      </w:r>
      <w:r w:rsidR="002C3925" w:rsidRPr="000145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инвентаризационная </w:t>
      </w:r>
      <w:r w:rsidR="002C3925" w:rsidRPr="00014530">
        <w:rPr>
          <w:rFonts w:ascii="Times New Roman" w:eastAsia="Times New Roman" w:hAnsi="Times New Roman" w:cs="Times New Roman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sz w:val="28"/>
          <w:szCs w:val="28"/>
        </w:rPr>
        <w:t>ия рассмотрела __ ______</w:t>
      </w:r>
      <w:r w:rsidR="002C3925" w:rsidRPr="00953D3B">
        <w:rPr>
          <w:rFonts w:ascii="Times New Roman" w:eastAsia="Times New Roman" w:hAnsi="Times New Roman" w:cs="Times New Roman"/>
          <w:sz w:val="28"/>
          <w:szCs w:val="28"/>
        </w:rPr>
        <w:t>20__ года документы о признании</w:t>
      </w:r>
      <w:r w:rsidR="002C3925" w:rsidRPr="00953D3B">
        <w:rPr>
          <w:sz w:val="28"/>
          <w:szCs w:val="28"/>
        </w:rPr>
        <w:t xml:space="preserve"> </w:t>
      </w:r>
      <w:r w:rsidR="002C3925" w:rsidRPr="00953D3B">
        <w:rPr>
          <w:rFonts w:ascii="Times New Roman" w:eastAsia="Times New Roman" w:hAnsi="Times New Roman" w:cs="Times New Roman"/>
          <w:sz w:val="28"/>
          <w:szCs w:val="28"/>
        </w:rPr>
        <w:t xml:space="preserve">безнадежной к взысканию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25"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платежам в бюджет </w:t>
      </w:r>
      <w:r w:rsidR="002C3925" w:rsidRPr="000145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14530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2C3925" w:rsidRPr="00953D3B">
        <w:rPr>
          <w:rFonts w:ascii="Times New Roman" w:hAnsi="Times New Roman" w:cs="Times New Roman"/>
          <w:sz w:val="28"/>
          <w:szCs w:val="28"/>
        </w:rPr>
        <w:t xml:space="preserve"> (далее – бюджет), числящуюся за:</w:t>
      </w:r>
      <w:r w:rsidR="002C3925"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25"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2C3925" w:rsidRPr="00930EB8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отчество, ИНН)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___________________________________________________________,</w:t>
      </w:r>
    </w:p>
    <w:p w:rsidR="002C3925" w:rsidRPr="00014530" w:rsidRDefault="002C3925" w:rsidP="000145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код классификации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2C3925" w:rsidRPr="00014530" w:rsidRDefault="00014530" w:rsidP="0001453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2C3925"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2C3925"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="002C3925"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платежам в бюджет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</w:t>
      </w:r>
      <w:r w:rsidR="00014530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2C3925" w:rsidRPr="00014530" w:rsidRDefault="002C3925" w:rsidP="0001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014530">
        <w:rPr>
          <w:rFonts w:ascii="Times New Roman" w:eastAsia="Times New Roman" w:hAnsi="Times New Roman" w:cs="Times New Roman"/>
          <w:sz w:val="27"/>
          <w:szCs w:val="27"/>
        </w:rPr>
        <w:t>___________________________________________</w:t>
      </w:r>
    </w:p>
    <w:p w:rsidR="002C3925" w:rsidRPr="00014530" w:rsidRDefault="002C3925" w:rsidP="0001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3D3B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014530">
        <w:rPr>
          <w:rFonts w:ascii="Times New Roman" w:hAnsi="Times New Roman" w:cs="Times New Roman"/>
          <w:sz w:val="27"/>
          <w:szCs w:val="27"/>
        </w:rPr>
        <w:t>__</w:t>
      </w:r>
    </w:p>
    <w:p w:rsidR="002C3925" w:rsidRPr="00953D3B" w:rsidRDefault="002C3925" w:rsidP="0001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76E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D276E9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признала указанную задолженность </w:t>
      </w:r>
      <w:r w:rsidRPr="00953D3B"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2C3925" w:rsidRPr="00953D3B" w:rsidRDefault="002C3925" w:rsidP="0001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="00014530">
        <w:rPr>
          <w:rFonts w:ascii="Times New Roman" w:eastAsia="Times New Roman" w:hAnsi="Times New Roman" w:cs="Times New Roman"/>
          <w:sz w:val="27"/>
          <w:szCs w:val="27"/>
        </w:rPr>
        <w:t>_________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__________________   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014530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="00014530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="00014530">
        <w:rPr>
          <w:rFonts w:ascii="Times New Roman" w:eastAsia="Times New Roman" w:hAnsi="Times New Roman" w:cs="Times New Roman"/>
          <w:sz w:val="27"/>
          <w:szCs w:val="27"/>
        </w:rPr>
        <w:t>_____</w:t>
      </w:r>
    </w:p>
    <w:p w:rsidR="002C3925" w:rsidRPr="00953D3B" w:rsidRDefault="002C3925" w:rsidP="002C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2C3925" w:rsidRPr="00B206C8" w:rsidRDefault="002C3925" w:rsidP="002C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25" w:rsidRPr="00B206C8" w:rsidSect="0093697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EC" w:rsidRDefault="00B26DEC" w:rsidP="002C3925">
      <w:pPr>
        <w:spacing w:after="0" w:line="240" w:lineRule="auto"/>
      </w:pPr>
      <w:r>
        <w:separator/>
      </w:r>
    </w:p>
  </w:endnote>
  <w:endnote w:type="continuationSeparator" w:id="0">
    <w:p w:rsidR="00B26DEC" w:rsidRDefault="00B26DEC" w:rsidP="002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EC" w:rsidRDefault="00B26DEC" w:rsidP="002C3925">
      <w:pPr>
        <w:spacing w:after="0" w:line="240" w:lineRule="auto"/>
      </w:pPr>
      <w:r>
        <w:separator/>
      </w:r>
    </w:p>
  </w:footnote>
  <w:footnote w:type="continuationSeparator" w:id="0">
    <w:p w:rsidR="00B26DEC" w:rsidRDefault="00B26DEC" w:rsidP="002C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0519"/>
      <w:docPartObj>
        <w:docPartGallery w:val="Page Numbers (Top of Page)"/>
        <w:docPartUnique/>
      </w:docPartObj>
    </w:sdtPr>
    <w:sdtEndPr/>
    <w:sdtContent>
      <w:p w:rsidR="002C3925" w:rsidRDefault="002C39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BE">
          <w:rPr>
            <w:noProof/>
          </w:rPr>
          <w:t>2</w:t>
        </w:r>
        <w:r>
          <w:fldChar w:fldCharType="end"/>
        </w:r>
      </w:p>
    </w:sdtContent>
  </w:sdt>
  <w:p w:rsidR="002C3925" w:rsidRDefault="002C39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4" w:rsidRDefault="00B26D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25"/>
    <w:rsid w:val="00001443"/>
    <w:rsid w:val="00014530"/>
    <w:rsid w:val="001F42F8"/>
    <w:rsid w:val="00211107"/>
    <w:rsid w:val="002239D0"/>
    <w:rsid w:val="002C3925"/>
    <w:rsid w:val="003E5CEA"/>
    <w:rsid w:val="004E41BE"/>
    <w:rsid w:val="00646C6C"/>
    <w:rsid w:val="008D4309"/>
    <w:rsid w:val="008E534F"/>
    <w:rsid w:val="00936979"/>
    <w:rsid w:val="00B26DEC"/>
    <w:rsid w:val="00C252EE"/>
    <w:rsid w:val="00CA0FCD"/>
    <w:rsid w:val="00CA78F6"/>
    <w:rsid w:val="00D87F8B"/>
    <w:rsid w:val="00F22318"/>
    <w:rsid w:val="00F52336"/>
    <w:rsid w:val="00F5409C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534F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2C392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styleId="a3">
    <w:name w:val="footnote reference"/>
    <w:basedOn w:val="a0"/>
    <w:uiPriority w:val="99"/>
    <w:unhideWhenUsed/>
    <w:rsid w:val="002C3925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2C3925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C3925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2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25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39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3925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2C3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E5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ody Text"/>
    <w:basedOn w:val="a"/>
    <w:link w:val="a9"/>
    <w:semiHidden/>
    <w:unhideWhenUsed/>
    <w:rsid w:val="008E534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E53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a">
    <w:name w:val="Subtitle"/>
    <w:basedOn w:val="a"/>
    <w:next w:val="a8"/>
    <w:link w:val="ab"/>
    <w:qFormat/>
    <w:rsid w:val="008E534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E53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No Spacing"/>
    <w:uiPriority w:val="1"/>
    <w:qFormat/>
    <w:rsid w:val="008E534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2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31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534F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2C392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styleId="a3">
    <w:name w:val="footnote reference"/>
    <w:basedOn w:val="a0"/>
    <w:uiPriority w:val="99"/>
    <w:unhideWhenUsed/>
    <w:rsid w:val="002C3925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2C3925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C3925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2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25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39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3925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2C3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E5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ody Text"/>
    <w:basedOn w:val="a"/>
    <w:link w:val="a9"/>
    <w:semiHidden/>
    <w:unhideWhenUsed/>
    <w:rsid w:val="008E534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E53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a">
    <w:name w:val="Subtitle"/>
    <w:basedOn w:val="a"/>
    <w:next w:val="a8"/>
    <w:link w:val="ab"/>
    <w:qFormat/>
    <w:rsid w:val="008E534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E53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No Spacing"/>
    <w:uiPriority w:val="1"/>
    <w:qFormat/>
    <w:rsid w:val="008E534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2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3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6</cp:revision>
  <cp:lastPrinted>2017-02-02T10:34:00Z</cp:lastPrinted>
  <dcterms:created xsi:type="dcterms:W3CDTF">2017-02-02T10:26:00Z</dcterms:created>
  <dcterms:modified xsi:type="dcterms:W3CDTF">2017-02-02T10:34:00Z</dcterms:modified>
</cp:coreProperties>
</file>