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1" w:rsidRDefault="00D66271" w:rsidP="00D662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66271" w:rsidRDefault="00D66271" w:rsidP="00D6627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66271" w:rsidRDefault="00D66271" w:rsidP="00D6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66271" w:rsidRDefault="00D66271" w:rsidP="00D662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66271" w:rsidRDefault="00D66271" w:rsidP="00D66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D66271" w:rsidRDefault="00D66271" w:rsidP="00D66271">
      <w:pPr>
        <w:rPr>
          <w:b/>
          <w:sz w:val="28"/>
          <w:szCs w:val="28"/>
        </w:rPr>
      </w:pPr>
    </w:p>
    <w:p w:rsidR="00D66271" w:rsidRDefault="00D66271" w:rsidP="00D6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6271" w:rsidRDefault="00D66271" w:rsidP="00D66271">
      <w:pPr>
        <w:jc w:val="center"/>
        <w:rPr>
          <w:b/>
          <w:sz w:val="28"/>
          <w:szCs w:val="28"/>
        </w:rPr>
      </w:pPr>
    </w:p>
    <w:p w:rsidR="00D66271" w:rsidRDefault="00D66271" w:rsidP="00D66271">
      <w:pPr>
        <w:jc w:val="center"/>
        <w:rPr>
          <w:b/>
          <w:sz w:val="28"/>
          <w:szCs w:val="28"/>
        </w:rPr>
      </w:pPr>
    </w:p>
    <w:p w:rsidR="00D66271" w:rsidRDefault="00D66271" w:rsidP="00D6627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 ____________ 2015 года №_____________</w:t>
      </w:r>
    </w:p>
    <w:p w:rsidR="00D66271" w:rsidRDefault="00D66271" w:rsidP="00D6627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7C75" w:rsidRPr="006A28D7" w:rsidRDefault="00E07C75" w:rsidP="00D66271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</w:t>
      </w:r>
      <w:r w:rsidR="006A28D7">
        <w:rPr>
          <w:b/>
          <w:bCs/>
          <w:sz w:val="28"/>
          <w:szCs w:val="28"/>
        </w:rPr>
        <w:t xml:space="preserve">верждении Регламента реализации </w:t>
      </w:r>
      <w:r>
        <w:rPr>
          <w:b/>
          <w:bCs/>
          <w:sz w:val="28"/>
          <w:szCs w:val="28"/>
        </w:rPr>
        <w:t>отдельного полномочия города Москвы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rFonts w:eastAsia="Calibri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</w:p>
    <w:p w:rsidR="00A64BC5" w:rsidRDefault="00A64BC5" w:rsidP="006A28D7">
      <w:pPr>
        <w:pStyle w:val="a7"/>
      </w:pPr>
    </w:p>
    <w:p w:rsidR="00A64BC5" w:rsidRDefault="00A64BC5" w:rsidP="006A28D7">
      <w:pPr>
        <w:pStyle w:val="a7"/>
      </w:pPr>
    </w:p>
    <w:p w:rsidR="00E07C75" w:rsidRDefault="00E07C75" w:rsidP="00D66271">
      <w:pPr>
        <w:pStyle w:val="a7"/>
        <w:ind w:firstLine="709"/>
        <w:rPr>
          <w:b/>
        </w:rPr>
      </w:pPr>
      <w: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</w:t>
      </w:r>
      <w:r w:rsidR="00D66271">
        <w:t xml:space="preserve"> </w:t>
      </w:r>
      <w:r w:rsidR="006A28D7">
        <w:t>№</w:t>
      </w:r>
      <w:r w:rsidR="00D66271">
        <w:t> </w:t>
      </w:r>
      <w:r w:rsidR="006A28D7">
        <w:t>50</w:t>
      </w:r>
      <w:r w:rsidR="00D66271">
        <w:t xml:space="preserve"> </w:t>
      </w:r>
      <w:r>
        <w:t>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</w:t>
      </w:r>
      <w:r w:rsidR="00D66271">
        <w:t xml:space="preserve"> </w:t>
      </w:r>
      <w:r>
        <w:t>«О</w:t>
      </w:r>
      <w:r w:rsidR="00D66271">
        <w:t> </w:t>
      </w:r>
      <w:r>
        <w:t xml:space="preserve">Порядке установки ограждений на придомовых территориях в городе Москве» </w:t>
      </w:r>
      <w:r w:rsidRPr="006A28D7">
        <w:rPr>
          <w:b/>
        </w:rPr>
        <w:t>Совет депутатов муниципального округа</w:t>
      </w:r>
      <w:r w:rsidR="006A28D7" w:rsidRPr="006A28D7">
        <w:rPr>
          <w:b/>
        </w:rPr>
        <w:t xml:space="preserve"> Бутырский </w:t>
      </w:r>
      <w:r w:rsidRPr="006A28D7">
        <w:rPr>
          <w:b/>
        </w:rPr>
        <w:t>решил:</w:t>
      </w:r>
    </w:p>
    <w:p w:rsidR="006A28D7" w:rsidRDefault="006A28D7" w:rsidP="00D66271">
      <w:pPr>
        <w:pStyle w:val="a7"/>
        <w:ind w:firstLine="709"/>
        <w:rPr>
          <w:b/>
        </w:rPr>
      </w:pPr>
    </w:p>
    <w:p w:rsidR="00E07C75" w:rsidRDefault="00E07C75" w:rsidP="00D66271">
      <w:pPr>
        <w:pStyle w:val="a7"/>
        <w:ind w:firstLine="709"/>
      </w:pPr>
      <w:r>
        <w:t xml:space="preserve">1. Утвердить Регламент </w:t>
      </w:r>
      <w:r>
        <w:rPr>
          <w:bCs/>
        </w:rPr>
        <w:t xml:space="preserve">реализации отдельного полномочия города Москвы по </w:t>
      </w:r>
      <w:r>
        <w:rPr>
          <w:rFonts w:eastAsia="Times New Roman"/>
          <w:bCs/>
          <w:lang w:eastAsia="en-US"/>
        </w:rPr>
        <w:t xml:space="preserve">согласованию </w:t>
      </w:r>
      <w:r>
        <w:rPr>
          <w:bCs/>
        </w:rPr>
        <w:t>установки ограждающих устройств на придомовых территориях многоквартирных домов</w:t>
      </w:r>
      <w:r>
        <w:t xml:space="preserve"> (приложение). </w:t>
      </w:r>
    </w:p>
    <w:p w:rsidR="00E07C75" w:rsidRDefault="00E07C75" w:rsidP="00D66271">
      <w:pPr>
        <w:pStyle w:val="a7"/>
        <w:ind w:firstLine="709"/>
      </w:pPr>
      <w:r>
        <w:t xml:space="preserve">2. Направить настоящее решение в Департамент территориальных органов исполнительной власти города Москвы и управу </w:t>
      </w:r>
      <w:r w:rsidR="006A28D7">
        <w:t xml:space="preserve">Бутырского района </w:t>
      </w:r>
      <w:r>
        <w:t>города Москвы в течение 3 рабочих дней со дня его принятия.</w:t>
      </w:r>
    </w:p>
    <w:p w:rsidR="00E07C75" w:rsidRDefault="00E07C75" w:rsidP="00D66271">
      <w:pPr>
        <w:pStyle w:val="a7"/>
        <w:ind w:firstLine="709"/>
      </w:pPr>
      <w: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9F3E92" w:rsidRPr="00FE22AE" w:rsidRDefault="00FE22AE" w:rsidP="00D66271">
      <w:pPr>
        <w:pStyle w:val="a7"/>
        <w:ind w:firstLine="709"/>
      </w:pPr>
      <w:r>
        <w:t xml:space="preserve">4. </w:t>
      </w:r>
      <w:r w:rsidR="009F3E92">
        <w:rPr>
          <w:spacing w:val="-1"/>
        </w:rPr>
        <w:t>Контроль за исполнением данного решения возложить на главу</w:t>
      </w:r>
      <w:r w:rsidR="00D66271">
        <w:rPr>
          <w:spacing w:val="-1"/>
        </w:rPr>
        <w:t xml:space="preserve"> </w:t>
      </w:r>
      <w:r w:rsidR="009F3E92">
        <w:t>муниципального округа Бутырский</w:t>
      </w:r>
      <w:r w:rsidR="00D66271">
        <w:t xml:space="preserve"> </w:t>
      </w:r>
      <w:r w:rsidR="009F3E92">
        <w:rPr>
          <w:spacing w:val="-5"/>
        </w:rPr>
        <w:t>Осипенко А.П.</w:t>
      </w:r>
    </w:p>
    <w:p w:rsidR="009F3E92" w:rsidRDefault="009F3E92" w:rsidP="009F3E92">
      <w:pPr>
        <w:rPr>
          <w:sz w:val="28"/>
          <w:szCs w:val="28"/>
        </w:rPr>
      </w:pPr>
    </w:p>
    <w:p w:rsidR="009F3E92" w:rsidRDefault="009F3E92" w:rsidP="009F3E92">
      <w:pPr>
        <w:rPr>
          <w:sz w:val="28"/>
          <w:szCs w:val="28"/>
        </w:rPr>
      </w:pPr>
    </w:p>
    <w:p w:rsidR="009F3E92" w:rsidRDefault="009F3E92" w:rsidP="009F3E9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>Глава муниципального округа Бутырский</w:t>
      </w:r>
      <w:r w:rsidR="00D66271">
        <w:rPr>
          <w:b/>
          <w:sz w:val="28"/>
        </w:rPr>
        <w:t xml:space="preserve"> </w:t>
      </w:r>
      <w:r w:rsidR="00D66271">
        <w:rPr>
          <w:b/>
          <w:sz w:val="28"/>
        </w:rPr>
        <w:tab/>
      </w:r>
      <w:r w:rsidR="00D66271">
        <w:rPr>
          <w:b/>
          <w:sz w:val="28"/>
        </w:rPr>
        <w:tab/>
      </w:r>
      <w:r w:rsidR="00D66271">
        <w:rPr>
          <w:b/>
          <w:sz w:val="28"/>
        </w:rPr>
        <w:tab/>
        <w:t xml:space="preserve">     </w:t>
      </w:r>
      <w:r>
        <w:rPr>
          <w:b/>
          <w:sz w:val="28"/>
          <w:szCs w:val="28"/>
        </w:rPr>
        <w:t>А.П. Осипенко</w:t>
      </w:r>
    </w:p>
    <w:p w:rsidR="00FE22AE" w:rsidRDefault="00D66271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2AE" w:rsidRDefault="00FE22AE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FE22AE" w:rsidRDefault="00FE22AE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A64BC5" w:rsidRPr="00D66271" w:rsidRDefault="00A64BC5" w:rsidP="00D6627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 w:rsidRPr="00D66271">
        <w:rPr>
          <w:sz w:val="28"/>
          <w:szCs w:val="28"/>
        </w:rPr>
        <w:t>Приложение</w:t>
      </w:r>
    </w:p>
    <w:p w:rsidR="00A64BC5" w:rsidRPr="00D66271" w:rsidRDefault="00A64BC5" w:rsidP="00D6627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 w:rsidRPr="00D66271">
        <w:rPr>
          <w:sz w:val="28"/>
          <w:szCs w:val="28"/>
        </w:rPr>
        <w:t>к решению Совета депутатов</w:t>
      </w:r>
    </w:p>
    <w:p w:rsidR="00A64BC5" w:rsidRPr="00D66271" w:rsidRDefault="00A64BC5" w:rsidP="00D6627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 w:rsidRPr="00D66271">
        <w:rPr>
          <w:sz w:val="28"/>
          <w:szCs w:val="28"/>
        </w:rPr>
        <w:t>муниципального округа Бутырский</w:t>
      </w:r>
    </w:p>
    <w:p w:rsidR="00A64BC5" w:rsidRPr="00D66271" w:rsidRDefault="006C3144" w:rsidP="00D6627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 w:rsidRPr="00D66271">
        <w:rPr>
          <w:sz w:val="28"/>
          <w:szCs w:val="28"/>
        </w:rPr>
        <w:t xml:space="preserve">от </w:t>
      </w:r>
      <w:r w:rsidR="00D66271">
        <w:rPr>
          <w:sz w:val="28"/>
          <w:szCs w:val="28"/>
        </w:rPr>
        <w:t>__________</w:t>
      </w:r>
      <w:r w:rsidRPr="00D66271">
        <w:rPr>
          <w:sz w:val="28"/>
          <w:szCs w:val="28"/>
        </w:rPr>
        <w:t xml:space="preserve"> 2015г. № </w:t>
      </w:r>
      <w:r w:rsidR="00D66271">
        <w:rPr>
          <w:sz w:val="28"/>
          <w:szCs w:val="28"/>
        </w:rPr>
        <w:t>__________</w:t>
      </w:r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E07C75" w:rsidRDefault="00E07C75" w:rsidP="006A28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A64BC5" w:rsidRDefault="00E07C75" w:rsidP="006A28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реализации отдельных полномочий города Москвы </w:t>
      </w:r>
    </w:p>
    <w:p w:rsidR="00A64BC5" w:rsidRDefault="00E07C75" w:rsidP="006A28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установки ограждающих </w:t>
      </w:r>
    </w:p>
    <w:p w:rsidR="00A64BC5" w:rsidRDefault="00E07C75" w:rsidP="00A64BC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устройств на придомовых территориях </w:t>
      </w:r>
    </w:p>
    <w:p w:rsidR="00E07C75" w:rsidRPr="00A64BC5" w:rsidRDefault="00E07C75" w:rsidP="00A64BC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многоквартирных домов</w:t>
      </w:r>
    </w:p>
    <w:p w:rsidR="00A64BC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C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C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Советом депутатов муни</w:t>
      </w:r>
      <w:r w:rsidR="00A64BC5">
        <w:rPr>
          <w:rFonts w:ascii="Times New Roman" w:hAnsi="Times New Roman" w:cs="Times New Roman"/>
          <w:b w:val="0"/>
          <w:sz w:val="28"/>
          <w:szCs w:val="28"/>
        </w:rPr>
        <w:t>ципального округа Бутырский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отдельного полномочия города Москвы по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переданное полномочие или установка ограждающих устройств)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Организацию работы по реализации Советом депутатов переданного полномочия осуществляет глава муницип</w:t>
      </w:r>
      <w:r w:rsidR="00A64BC5">
        <w:rPr>
          <w:rFonts w:ascii="Times New Roman" w:hAnsi="Times New Roman" w:cs="Times New Roman"/>
          <w:b w:val="0"/>
          <w:sz w:val="28"/>
          <w:szCs w:val="28"/>
        </w:rPr>
        <w:t>ального округа Бутырский</w:t>
      </w:r>
      <w:r w:rsidR="00D66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A64BC5">
        <w:rPr>
          <w:rFonts w:ascii="Times New Roman" w:hAnsi="Times New Roman" w:cs="Times New Roman"/>
          <w:b w:val="0"/>
          <w:sz w:val="28"/>
          <w:szCs w:val="28"/>
        </w:rPr>
        <w:t>комиссия Совета депутатов</w:t>
      </w:r>
      <w:r w:rsidR="00A64BC5" w:rsidRPr="00A64BC5">
        <w:rPr>
          <w:rFonts w:ascii="Times New Roman" w:hAnsi="Times New Roman" w:cs="Times New Roman"/>
          <w:b w:val="0"/>
          <w:sz w:val="28"/>
          <w:szCs w:val="28"/>
        </w:rPr>
        <w:t xml:space="preserve"> по развитию муниципального округа</w:t>
      </w:r>
      <w:r w:rsidR="00D66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профильная комиссия).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Началом осуществления Советом депутатов переданного полномочия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обращения лица,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</w:t>
      </w:r>
      <w:r w:rsidR="00D66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их демонтажем (далее – уполномоченное лицо) 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общего собрания собственников помещений в многоквартирном доме с приложением проекта размещения ограждающего 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обращение). 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Профильная комиссия обеспечивает рассмотрение обращения</w:t>
      </w:r>
      <w:r w:rsidR="00D66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заседании комиссии и подготовку проекта решения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r w:rsidR="00D662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проект решения)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Решение общего собрания и проект решения рассматривается</w:t>
      </w:r>
      <w:r w:rsidR="00D66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очередном заседании Совета депутатов.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случае если в течение 30 дней со дня поступления обращения не запланировано проведение очередного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заседания Совета депутатов, созывается внеочередное заседание в порядке, установленном Регламентом Совета депутатов.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7. Информация </w:t>
      </w:r>
      <w:r>
        <w:rPr>
          <w:rFonts w:ascii="Times New Roman" w:hAnsi="Times New Roman" w:cs="Times New Roman"/>
          <w:b w:val="0"/>
          <w:sz w:val="28"/>
          <w:szCs w:val="28"/>
        </w:rPr>
        <w:t>о дате, времени и месте проведения заседания Совета депутатов</w:t>
      </w:r>
      <w:r>
        <w:rPr>
          <w:rFonts w:ascii="Times New Roman" w:hAnsi="Times New Roman" w:cs="Times New Roman"/>
          <w:b w:val="0"/>
          <w:sz w:val="28"/>
        </w:rPr>
        <w:t>, на котором будет рассматриваться обращение и проект 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</w:rPr>
        <w:t xml:space="preserve">направляется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уполномоченному лицу,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управу </w:t>
      </w:r>
      <w:r w:rsidR="00A64BC5">
        <w:rPr>
          <w:rFonts w:ascii="Times New Roman" w:hAnsi="Times New Roman" w:cs="Times New Roman"/>
          <w:b w:val="0"/>
          <w:sz w:val="28"/>
          <w:szCs w:val="28"/>
        </w:rPr>
        <w:t xml:space="preserve">Бутырского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города Москвы (далее – управа района) и размещается на официальном сайте мун</w:t>
      </w:r>
      <w:r w:rsidR="00A64BC5">
        <w:rPr>
          <w:rFonts w:ascii="Times New Roman" w:hAnsi="Times New Roman" w:cs="Times New Roman"/>
          <w:b w:val="0"/>
          <w:sz w:val="28"/>
          <w:szCs w:val="28"/>
        </w:rPr>
        <w:t>иципального округа Бутырский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не позднее чем за 3 дня до дня заседания. 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согласовании или об отказе</w:t>
      </w:r>
      <w:r w:rsidR="00D6627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согласовании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считается принятым, если в </w:t>
      </w:r>
      <w:r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В решении Совета депутатов об отказе в согласовании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указываются основания такого отказа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Решение Совета депутатов о согласовании или об отказе</w:t>
      </w:r>
      <w:r w:rsidR="00D6627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согласовании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направляется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лицу,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Департамент территориальных органов исполнительной власти города Москвы и управу района </w:t>
      </w:r>
      <w:r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="00D66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 рабочих дней со дня его принятия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E07C75" w:rsidRDefault="00E07C75" w:rsidP="00D662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подлежит также опубликованию в бюллетене «Московский муниципальный вестник» и размещению на официальном сайте мун</w:t>
      </w:r>
      <w:r w:rsidR="00A64BC5">
        <w:rPr>
          <w:rFonts w:ascii="Times New Roman" w:hAnsi="Times New Roman" w:cs="Times New Roman"/>
          <w:b w:val="0"/>
          <w:sz w:val="28"/>
          <w:szCs w:val="28"/>
        </w:rPr>
        <w:t>иципального округа Бутырский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585891" w:rsidRDefault="00585891" w:rsidP="00D66271">
      <w:pPr>
        <w:ind w:firstLine="709"/>
      </w:pP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33" w:rsidRDefault="00DB7B33" w:rsidP="00E07C75">
      <w:r>
        <w:separator/>
      </w:r>
    </w:p>
  </w:endnote>
  <w:endnote w:type="continuationSeparator" w:id="0">
    <w:p w:rsidR="00DB7B33" w:rsidRDefault="00DB7B33" w:rsidP="00E0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33" w:rsidRDefault="00DB7B33" w:rsidP="00E07C75">
      <w:r>
        <w:separator/>
      </w:r>
    </w:p>
  </w:footnote>
  <w:footnote w:type="continuationSeparator" w:id="0">
    <w:p w:rsidR="00DB7B33" w:rsidRDefault="00DB7B33" w:rsidP="00E0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75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79A7"/>
    <w:rsid w:val="001A6B6C"/>
    <w:rsid w:val="001B293A"/>
    <w:rsid w:val="001B3C4B"/>
    <w:rsid w:val="001B7C8D"/>
    <w:rsid w:val="001C18B4"/>
    <w:rsid w:val="001C67C1"/>
    <w:rsid w:val="001C6949"/>
    <w:rsid w:val="001D2CA4"/>
    <w:rsid w:val="001D62C4"/>
    <w:rsid w:val="001E1BC8"/>
    <w:rsid w:val="001F099B"/>
    <w:rsid w:val="00200CFA"/>
    <w:rsid w:val="00232900"/>
    <w:rsid w:val="00234A80"/>
    <w:rsid w:val="00236440"/>
    <w:rsid w:val="0025203D"/>
    <w:rsid w:val="00254995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2A1E"/>
    <w:rsid w:val="003C776C"/>
    <w:rsid w:val="003D000E"/>
    <w:rsid w:val="003D6E98"/>
    <w:rsid w:val="003E0A33"/>
    <w:rsid w:val="003F6DF0"/>
    <w:rsid w:val="00400F49"/>
    <w:rsid w:val="0040181C"/>
    <w:rsid w:val="00405A1F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439CC"/>
    <w:rsid w:val="00452684"/>
    <w:rsid w:val="00452CE4"/>
    <w:rsid w:val="00454078"/>
    <w:rsid w:val="00457BD9"/>
    <w:rsid w:val="0046147B"/>
    <w:rsid w:val="004657BC"/>
    <w:rsid w:val="004721F7"/>
    <w:rsid w:val="004734E9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582F"/>
    <w:rsid w:val="0067716E"/>
    <w:rsid w:val="006800BB"/>
    <w:rsid w:val="006832E3"/>
    <w:rsid w:val="00683D22"/>
    <w:rsid w:val="00690EDF"/>
    <w:rsid w:val="006927D8"/>
    <w:rsid w:val="006965B0"/>
    <w:rsid w:val="0069725A"/>
    <w:rsid w:val="006A28D7"/>
    <w:rsid w:val="006A34BC"/>
    <w:rsid w:val="006B244C"/>
    <w:rsid w:val="006C3144"/>
    <w:rsid w:val="006C3222"/>
    <w:rsid w:val="006C47F4"/>
    <w:rsid w:val="006D129D"/>
    <w:rsid w:val="006D491E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0A15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2F79"/>
    <w:rsid w:val="009C4AAC"/>
    <w:rsid w:val="009E799E"/>
    <w:rsid w:val="009E7ABC"/>
    <w:rsid w:val="009F3E92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64BC5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C6F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30BA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271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0A4A"/>
    <w:rsid w:val="00DB3808"/>
    <w:rsid w:val="00DB3DE1"/>
    <w:rsid w:val="00DB6CD4"/>
    <w:rsid w:val="00DB7B33"/>
    <w:rsid w:val="00DC3A70"/>
    <w:rsid w:val="00DD6E0F"/>
    <w:rsid w:val="00DE6574"/>
    <w:rsid w:val="00DF21DE"/>
    <w:rsid w:val="00E0204B"/>
    <w:rsid w:val="00E03019"/>
    <w:rsid w:val="00E06396"/>
    <w:rsid w:val="00E07C75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22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52C9D-B18C-4851-9582-981C0D2F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E07C7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7C75"/>
    <w:rPr>
      <w:lang w:eastAsia="ru-RU"/>
    </w:rPr>
  </w:style>
  <w:style w:type="paragraph" w:styleId="a7">
    <w:name w:val="Body Text Indent"/>
    <w:basedOn w:val="a"/>
    <w:link w:val="a8"/>
    <w:unhideWhenUsed/>
    <w:rsid w:val="00E07C7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07C75"/>
    <w:rPr>
      <w:rFonts w:eastAsia="Calibri"/>
      <w:sz w:val="28"/>
      <w:szCs w:val="28"/>
      <w:lang w:eastAsia="ru-RU"/>
    </w:rPr>
  </w:style>
  <w:style w:type="paragraph" w:customStyle="1" w:styleId="ConsPlusTitle">
    <w:name w:val="ConsPlusTitle"/>
    <w:rsid w:val="00E07C7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character" w:styleId="a9">
    <w:name w:val="footnote reference"/>
    <w:semiHidden/>
    <w:unhideWhenUsed/>
    <w:rsid w:val="00E07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2015-05-27T09:32:00Z</dcterms:created>
  <dcterms:modified xsi:type="dcterms:W3CDTF">2015-05-27T09:32:00Z</dcterms:modified>
</cp:coreProperties>
</file>