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1B" w:rsidRPr="001B40BC" w:rsidRDefault="0049241B" w:rsidP="00C92BF7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49241B" w:rsidRPr="001B40BC" w:rsidRDefault="0049241B" w:rsidP="00C92BF7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49241B" w:rsidRPr="001B40BC" w:rsidRDefault="0049241B" w:rsidP="00C92BF7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49241B" w:rsidRPr="001B40BC" w:rsidRDefault="0049241B" w:rsidP="00C92BF7">
      <w:pPr>
        <w:jc w:val="both"/>
        <w:rPr>
          <w:b/>
          <w:sz w:val="28"/>
          <w:szCs w:val="28"/>
        </w:rPr>
      </w:pPr>
    </w:p>
    <w:p w:rsidR="0049241B" w:rsidRPr="001B40BC" w:rsidRDefault="0049241B" w:rsidP="00C92BF7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49241B" w:rsidRDefault="0049241B" w:rsidP="00C92BF7">
      <w:pPr>
        <w:pStyle w:val="ConsPlusTitle"/>
        <w:jc w:val="center"/>
      </w:pPr>
    </w:p>
    <w:p w:rsidR="0049241B" w:rsidRDefault="0049241B" w:rsidP="00C92BF7">
      <w:pPr>
        <w:pStyle w:val="ConsPlusTitle"/>
        <w:jc w:val="center"/>
      </w:pPr>
    </w:p>
    <w:p w:rsidR="0049241B" w:rsidRPr="006F6A2A" w:rsidRDefault="0049241B" w:rsidP="00C92BF7">
      <w:pPr>
        <w:pStyle w:val="ConsPlusTitle"/>
        <w:jc w:val="center"/>
      </w:pPr>
    </w:p>
    <w:p w:rsidR="0049241B" w:rsidRPr="006F6A2A" w:rsidRDefault="0049241B" w:rsidP="00C92BF7">
      <w:pPr>
        <w:pStyle w:val="ConsPlusTitle"/>
        <w:rPr>
          <w:b w:val="0"/>
        </w:rPr>
      </w:pPr>
      <w:r>
        <w:rPr>
          <w:b w:val="0"/>
        </w:rPr>
        <w:t>26.09</w:t>
      </w:r>
      <w:r w:rsidRPr="006F6A2A">
        <w:rPr>
          <w:b w:val="0"/>
        </w:rPr>
        <w:t xml:space="preserve">.2013 </w:t>
      </w:r>
      <w:r>
        <w:rPr>
          <w:b w:val="0"/>
        </w:rPr>
        <w:t xml:space="preserve"> </w:t>
      </w:r>
      <w:r w:rsidRPr="006F6A2A">
        <w:rPr>
          <w:b w:val="0"/>
        </w:rPr>
        <w:t>№</w:t>
      </w:r>
      <w:r>
        <w:rPr>
          <w:b w:val="0"/>
        </w:rPr>
        <w:t xml:space="preserve"> 01-01-11/3</w:t>
      </w:r>
    </w:p>
    <w:p w:rsidR="0049241B" w:rsidRDefault="0049241B" w:rsidP="00066D28">
      <w:pPr>
        <w:rPr>
          <w:b/>
          <w:sz w:val="28"/>
          <w:szCs w:val="28"/>
        </w:rPr>
      </w:pPr>
    </w:p>
    <w:p w:rsidR="0049241B" w:rsidRDefault="0049241B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внешней проверки годового </w:t>
      </w:r>
    </w:p>
    <w:p w:rsidR="0049241B" w:rsidRDefault="0049241B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2013 год отчета об исполнения бюджета </w:t>
      </w:r>
    </w:p>
    <w:p w:rsidR="0049241B" w:rsidRDefault="0049241B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b/>
          <w:sz w:val="28"/>
          <w:szCs w:val="28"/>
        </w:rPr>
        <w:t>округа Бутырский</w:t>
      </w:r>
    </w:p>
    <w:p w:rsidR="0049241B" w:rsidRDefault="0049241B" w:rsidP="00066D28">
      <w:pPr>
        <w:rPr>
          <w:b/>
          <w:sz w:val="28"/>
          <w:szCs w:val="28"/>
        </w:rPr>
      </w:pPr>
    </w:p>
    <w:p w:rsidR="0049241B" w:rsidRDefault="0049241B" w:rsidP="00066D28">
      <w:pPr>
        <w:rPr>
          <w:b/>
          <w:sz w:val="28"/>
          <w:szCs w:val="28"/>
        </w:rPr>
      </w:pPr>
    </w:p>
    <w:p w:rsidR="0049241B" w:rsidRDefault="0049241B" w:rsidP="00066D28">
      <w:pPr>
        <w:rPr>
          <w:b/>
          <w:sz w:val="28"/>
          <w:szCs w:val="28"/>
        </w:rPr>
      </w:pPr>
    </w:p>
    <w:p w:rsidR="0049241B" w:rsidRDefault="0049241B" w:rsidP="00066D28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В целях проведения внешнего финансового контроля за исполнением бюджета муниципального округа Бутырский, в соответствии со статьей 264 Бюджетного кодекса Российской Федерации,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«О Контрольно-счетной палате Москвы» </w:t>
      </w:r>
      <w:r>
        <w:rPr>
          <w:b/>
          <w:spacing w:val="-5"/>
          <w:sz w:val="28"/>
          <w:szCs w:val="28"/>
        </w:rPr>
        <w:t>Совет депутатов</w:t>
      </w:r>
    </w:p>
    <w:p w:rsidR="0049241B" w:rsidRDefault="0049241B" w:rsidP="00066D28">
      <w:pPr>
        <w:ind w:firstLine="709"/>
        <w:jc w:val="both"/>
        <w:rPr>
          <w:spacing w:val="-5"/>
          <w:sz w:val="28"/>
          <w:szCs w:val="28"/>
        </w:rPr>
      </w:pPr>
    </w:p>
    <w:p w:rsidR="0049241B" w:rsidRDefault="0049241B" w:rsidP="00066D28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49241B" w:rsidRDefault="0049241B" w:rsidP="00066D28">
      <w:pPr>
        <w:jc w:val="center"/>
        <w:rPr>
          <w:b/>
          <w:spacing w:val="-5"/>
          <w:sz w:val="28"/>
          <w:szCs w:val="28"/>
        </w:rPr>
      </w:pPr>
    </w:p>
    <w:p w:rsidR="0049241B" w:rsidRDefault="0049241B" w:rsidP="00066D2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  внешнюю   проверку    годового   отчета   об   исполнении </w:t>
      </w:r>
    </w:p>
    <w:p w:rsidR="0049241B" w:rsidRDefault="0049241B" w:rsidP="0006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округа Бутырский за 2013 год. </w:t>
      </w:r>
    </w:p>
    <w:p w:rsidR="0049241B" w:rsidRDefault="0049241B" w:rsidP="00066D2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округа  Осипенко А.П. обеспечить заключение  </w:t>
      </w:r>
    </w:p>
    <w:p w:rsidR="0049241B" w:rsidRDefault="0049241B" w:rsidP="0006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о передаче Контрольно-счетной палате Москвы полномочий                 по осуществлению внешнего муниципального финансового  контроля                      в муниципальном округе Бутырский. </w:t>
      </w:r>
    </w:p>
    <w:p w:rsidR="0049241B" w:rsidRDefault="0049241B" w:rsidP="00066D28">
      <w:pPr>
        <w:jc w:val="both"/>
        <w:rPr>
          <w:bCs/>
          <w:sz w:val="28"/>
        </w:rPr>
      </w:pPr>
      <w:r>
        <w:rPr>
          <w:spacing w:val="-1"/>
          <w:sz w:val="28"/>
          <w:szCs w:val="28"/>
        </w:rPr>
        <w:t xml:space="preserve">       3. </w:t>
      </w:r>
      <w:r>
        <w:rPr>
          <w:bCs/>
          <w:sz w:val="28"/>
        </w:rPr>
        <w:t>Опубликовать настоящее решение на официальном сайте муниципального округа Бутырский.</w:t>
      </w:r>
    </w:p>
    <w:p w:rsidR="0049241B" w:rsidRDefault="0049241B" w:rsidP="00066D28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4. Настоящее решение вступает в силу с момента его принятия.</w:t>
      </w:r>
    </w:p>
    <w:p w:rsidR="0049241B" w:rsidRDefault="0049241B" w:rsidP="00066D28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5. Контроль за исполнением данного решения возложить на Председателя бюджетно-финансовой комиссии Совета депутатов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Е.П. Серебрякову.</w:t>
      </w:r>
    </w:p>
    <w:p w:rsidR="0049241B" w:rsidRDefault="0049241B" w:rsidP="00066D28">
      <w:pPr>
        <w:rPr>
          <w:sz w:val="28"/>
          <w:szCs w:val="28"/>
        </w:rPr>
      </w:pPr>
    </w:p>
    <w:p w:rsidR="0049241B" w:rsidRDefault="0049241B" w:rsidP="00066D28">
      <w:pPr>
        <w:rPr>
          <w:sz w:val="28"/>
          <w:szCs w:val="28"/>
        </w:rPr>
      </w:pPr>
    </w:p>
    <w:p w:rsidR="0049241B" w:rsidRDefault="0049241B" w:rsidP="00066D28">
      <w:pPr>
        <w:rPr>
          <w:sz w:val="28"/>
          <w:szCs w:val="28"/>
        </w:rPr>
      </w:pPr>
    </w:p>
    <w:p w:rsidR="0049241B" w:rsidRDefault="0049241B" w:rsidP="00066D28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p w:rsidR="0049241B" w:rsidRDefault="0049241B"/>
    <w:sectPr w:rsidR="0049241B" w:rsidSect="002A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A6B6C"/>
    <w:rsid w:val="001B293A"/>
    <w:rsid w:val="001B3C4B"/>
    <w:rsid w:val="001B40BC"/>
    <w:rsid w:val="001C6949"/>
    <w:rsid w:val="001F099B"/>
    <w:rsid w:val="00200CFA"/>
    <w:rsid w:val="00232900"/>
    <w:rsid w:val="00236440"/>
    <w:rsid w:val="0025203D"/>
    <w:rsid w:val="00286B95"/>
    <w:rsid w:val="002A5950"/>
    <w:rsid w:val="002B00F6"/>
    <w:rsid w:val="002B122C"/>
    <w:rsid w:val="002B6F1C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9241B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B244C"/>
    <w:rsid w:val="006C376A"/>
    <w:rsid w:val="006D491E"/>
    <w:rsid w:val="006E73A6"/>
    <w:rsid w:val="006F6A2A"/>
    <w:rsid w:val="0071559A"/>
    <w:rsid w:val="00745146"/>
    <w:rsid w:val="00763AA8"/>
    <w:rsid w:val="00763DAB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6D8B"/>
    <w:rsid w:val="009941FF"/>
    <w:rsid w:val="009E7ABC"/>
    <w:rsid w:val="009F720F"/>
    <w:rsid w:val="00A0069E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F5080"/>
    <w:rsid w:val="00C3751D"/>
    <w:rsid w:val="00C441BA"/>
    <w:rsid w:val="00C7002F"/>
    <w:rsid w:val="00C92BF7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C726B"/>
    <w:rsid w:val="00ED0CCC"/>
    <w:rsid w:val="00EF1676"/>
    <w:rsid w:val="00F00CA4"/>
    <w:rsid w:val="00F219E4"/>
    <w:rsid w:val="00F270F5"/>
    <w:rsid w:val="00F4760C"/>
    <w:rsid w:val="00F81DF5"/>
    <w:rsid w:val="00F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6D28"/>
    <w:pPr>
      <w:ind w:left="720"/>
      <w:contextualSpacing/>
    </w:pPr>
  </w:style>
  <w:style w:type="paragraph" w:customStyle="1" w:styleId="ConsPlusTitle">
    <w:name w:val="ConsPlusTitle"/>
    <w:uiPriority w:val="99"/>
    <w:rsid w:val="00C92BF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2013-09-18T11:43:00Z</cp:lastPrinted>
  <dcterms:created xsi:type="dcterms:W3CDTF">2013-09-27T08:12:00Z</dcterms:created>
  <dcterms:modified xsi:type="dcterms:W3CDTF">2013-09-27T08:12:00Z</dcterms:modified>
</cp:coreProperties>
</file>